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E6" w:rsidRPr="008119C5" w:rsidRDefault="009724E6" w:rsidP="00972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9724E6" w:rsidRPr="008119C5" w:rsidRDefault="009724E6" w:rsidP="009724E6">
      <w:pPr>
        <w:spacing w:after="120"/>
        <w:jc w:val="center"/>
        <w:rPr>
          <w:sz w:val="20"/>
          <w:szCs w:val="20"/>
        </w:rPr>
      </w:pPr>
    </w:p>
    <w:p w:rsidR="00115555" w:rsidRDefault="00115555" w:rsidP="00115555">
      <w:pPr>
        <w:spacing w:after="120"/>
      </w:pPr>
      <w:r w:rsidRPr="008119C5">
        <w:t>Standardillustrierende Aufgaben veranschaulichen beispielhaft Standards für Lehrkräfte, Lernende und Eltern.</w:t>
      </w:r>
      <w:r>
        <w:t xml:space="preserve"> </w:t>
      </w:r>
    </w:p>
    <w:p w:rsidR="009724E6" w:rsidRPr="008119C5" w:rsidRDefault="009724E6" w:rsidP="009724E6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9724E6" w:rsidRPr="008119C5" w:rsidTr="00537E81">
        <w:tc>
          <w:tcPr>
            <w:tcW w:w="2802" w:type="dxa"/>
          </w:tcPr>
          <w:p w:rsidR="009724E6" w:rsidRPr="008119C5" w:rsidRDefault="009724E6" w:rsidP="00115555">
            <w:pPr>
              <w:spacing w:before="120" w:after="12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9724E6" w:rsidRPr="00202F49" w:rsidRDefault="009724E6" w:rsidP="00115555">
            <w:pPr>
              <w:spacing w:before="120" w:after="120"/>
            </w:pPr>
            <w:r>
              <w:t>Englisch</w:t>
            </w:r>
          </w:p>
        </w:tc>
      </w:tr>
      <w:tr w:rsidR="009724E6" w:rsidRPr="00CD4847" w:rsidTr="00537E81">
        <w:tc>
          <w:tcPr>
            <w:tcW w:w="2802" w:type="dxa"/>
          </w:tcPr>
          <w:p w:rsidR="009724E6" w:rsidRPr="009B046A" w:rsidRDefault="009724E6" w:rsidP="00115555">
            <w:pPr>
              <w:spacing w:before="120" w:after="120"/>
              <w:rPr>
                <w:b/>
              </w:rPr>
            </w:pPr>
            <w:r w:rsidRPr="009B046A">
              <w:rPr>
                <w:b/>
              </w:rPr>
              <w:t>Name der Aufgabe</w:t>
            </w:r>
            <w:r>
              <w:rPr>
                <w:b/>
              </w:rPr>
              <w:t xml:space="preserve"> </w:t>
            </w:r>
            <w:r w:rsidRPr="009B046A">
              <w:rPr>
                <w:sz w:val="16"/>
                <w:szCs w:val="16"/>
              </w:rPr>
              <w:t xml:space="preserve">(so wird </w:t>
            </w:r>
            <w:r>
              <w:rPr>
                <w:sz w:val="16"/>
                <w:szCs w:val="16"/>
              </w:rPr>
              <w:t>sie</w:t>
            </w:r>
            <w:r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  <w:vAlign w:val="center"/>
          </w:tcPr>
          <w:p w:rsidR="009724E6" w:rsidRPr="00CB56D3" w:rsidRDefault="009724E6" w:rsidP="00115555">
            <w:pPr>
              <w:spacing w:before="120" w:after="120"/>
              <w:contextualSpacing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 V</w:t>
            </w:r>
            <w:r w:rsidRPr="00CB56D3">
              <w:rPr>
                <w:sz w:val="24"/>
                <w:lang w:val="en-US"/>
              </w:rPr>
              <w:t>isit to MacDonald’s Farm</w:t>
            </w:r>
          </w:p>
        </w:tc>
      </w:tr>
      <w:tr w:rsidR="009724E6" w:rsidRPr="008119C5" w:rsidTr="00537E81">
        <w:tc>
          <w:tcPr>
            <w:tcW w:w="2802" w:type="dxa"/>
          </w:tcPr>
          <w:p w:rsidR="009724E6" w:rsidRPr="008119C5" w:rsidRDefault="009724E6" w:rsidP="00115555">
            <w:pPr>
              <w:spacing w:before="120" w:after="12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  <w:vAlign w:val="center"/>
          </w:tcPr>
          <w:p w:rsidR="009724E6" w:rsidRPr="008A1768" w:rsidRDefault="009724E6" w:rsidP="00115555">
            <w:pPr>
              <w:spacing w:before="120" w:after="120"/>
            </w:pPr>
            <w:r>
              <w:t>Funktionale kommunikative Kompetenz</w:t>
            </w:r>
          </w:p>
        </w:tc>
      </w:tr>
      <w:tr w:rsidR="009724E6" w:rsidRPr="008119C5" w:rsidTr="00537E81">
        <w:tc>
          <w:tcPr>
            <w:tcW w:w="2802" w:type="dxa"/>
          </w:tcPr>
          <w:p w:rsidR="009724E6" w:rsidRPr="008119C5" w:rsidRDefault="009724E6" w:rsidP="00115555">
            <w:pPr>
              <w:tabs>
                <w:tab w:val="left" w:pos="1373"/>
              </w:tabs>
              <w:spacing w:before="120" w:after="12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9724E6" w:rsidRPr="00A54303" w:rsidRDefault="009724E6" w:rsidP="00115555">
            <w:pPr>
              <w:tabs>
                <w:tab w:val="left" w:pos="1373"/>
              </w:tabs>
              <w:spacing w:before="120" w:after="120"/>
              <w:rPr>
                <w:color w:val="FF0000"/>
              </w:rPr>
            </w:pPr>
            <w:r w:rsidRPr="00906101">
              <w:t>Hör-/Hörsehverstehen</w:t>
            </w:r>
          </w:p>
        </w:tc>
      </w:tr>
      <w:tr w:rsidR="009724E6" w:rsidRPr="008119C5" w:rsidTr="00537E81">
        <w:tc>
          <w:tcPr>
            <w:tcW w:w="2802" w:type="dxa"/>
          </w:tcPr>
          <w:p w:rsidR="009724E6" w:rsidRPr="008119C5" w:rsidRDefault="009724E6" w:rsidP="00115555">
            <w:pPr>
              <w:tabs>
                <w:tab w:val="left" w:pos="1190"/>
              </w:tabs>
              <w:spacing w:before="120" w:after="12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9724E6" w:rsidRPr="008A1768" w:rsidRDefault="009724E6" w:rsidP="00115555">
            <w:pPr>
              <w:tabs>
                <w:tab w:val="left" w:pos="1190"/>
              </w:tabs>
              <w:spacing w:before="120" w:after="120"/>
            </w:pPr>
            <w:r>
              <w:t>B</w:t>
            </w:r>
          </w:p>
        </w:tc>
      </w:tr>
      <w:tr w:rsidR="009724E6" w:rsidRPr="008119C5" w:rsidTr="00537E81">
        <w:tc>
          <w:tcPr>
            <w:tcW w:w="2802" w:type="dxa"/>
          </w:tcPr>
          <w:p w:rsidR="009724E6" w:rsidRDefault="009724E6" w:rsidP="00115555">
            <w:pPr>
              <w:tabs>
                <w:tab w:val="left" w:pos="1190"/>
              </w:tabs>
              <w:spacing w:before="120" w:after="12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9724E6" w:rsidRDefault="009724E6" w:rsidP="00115555">
            <w:pPr>
              <w:pStyle w:val="Aufzhlung"/>
              <w:numPr>
                <w:ilvl w:val="0"/>
                <w:numId w:val="0"/>
              </w:numPr>
              <w:spacing w:before="120" w:after="120"/>
            </w:pPr>
            <w:r>
              <w:t xml:space="preserve">Die Schülerinnen und Schüler können </w:t>
            </w:r>
          </w:p>
          <w:p w:rsidR="009724E6" w:rsidRPr="000E3381" w:rsidRDefault="009724E6" w:rsidP="00115555">
            <w:pPr>
              <w:spacing w:before="120" w:after="120" w:line="240" w:lineRule="auto"/>
            </w:pPr>
            <w:r w:rsidRPr="000E3381">
              <w:t>sehr kurze einfache Hör-/Hörsehtexte mit bekannten Wörtern und Wendungen verstehen, wenn der Text sehr langsam und deutlich und mit Pausen oder Wiederholungen in Standar</w:t>
            </w:r>
            <w:r w:rsidRPr="000E3381">
              <w:t>d</w:t>
            </w:r>
            <w:r w:rsidRPr="000E3381">
              <w:t>sprache gesprochen und visuelle Unterstützung gegeben wird</w:t>
            </w:r>
          </w:p>
          <w:p w:rsidR="009724E6" w:rsidRPr="000E3381" w:rsidRDefault="009724E6" w:rsidP="00115555">
            <w:pPr>
              <w:spacing w:before="120" w:after="120" w:line="240" w:lineRule="auto"/>
            </w:pPr>
            <w:r w:rsidRPr="000E3381">
              <w:t>angeleitet durch visuelle Impulse eine Hörerwartung aufbauen</w:t>
            </w:r>
          </w:p>
          <w:p w:rsidR="009724E6" w:rsidRPr="008A1768" w:rsidRDefault="009724E6" w:rsidP="00115555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4F3D2F">
              <w:rPr>
                <w:rFonts w:eastAsia="Times New Roman"/>
                <w:b/>
                <w:color w:val="9BBB59" w:themeColor="accent3"/>
                <w:sz w:val="18"/>
                <w:szCs w:val="18"/>
                <w:lang w:eastAsia="de-DE"/>
              </w:rPr>
              <w:t>(EN-K1.1.</w:t>
            </w:r>
            <w:r>
              <w:rPr>
                <w:rFonts w:eastAsia="Times New Roman"/>
                <w:b/>
                <w:color w:val="9BBB59" w:themeColor="accent3"/>
                <w:sz w:val="18"/>
                <w:szCs w:val="18"/>
                <w:lang w:eastAsia="de-DE"/>
              </w:rPr>
              <w:t>B</w:t>
            </w:r>
            <w:r w:rsidRPr="004F3D2F">
              <w:rPr>
                <w:rFonts w:eastAsia="Times New Roman"/>
                <w:b/>
                <w:color w:val="9BBB59"/>
                <w:sz w:val="18"/>
                <w:szCs w:val="18"/>
                <w:lang w:eastAsia="de-DE"/>
              </w:rPr>
              <w:t>)</w:t>
            </w:r>
          </w:p>
        </w:tc>
      </w:tr>
      <w:tr w:rsidR="009724E6" w:rsidRPr="008119C5" w:rsidTr="00537E81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9724E6" w:rsidRPr="008119C5" w:rsidRDefault="009724E6" w:rsidP="00115555">
            <w:pPr>
              <w:tabs>
                <w:tab w:val="left" w:pos="1190"/>
              </w:tabs>
              <w:spacing w:before="120" w:after="12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9724E6" w:rsidRPr="00202F49" w:rsidRDefault="009724E6" w:rsidP="00115555">
            <w:pPr>
              <w:tabs>
                <w:tab w:val="left" w:pos="1190"/>
              </w:tabs>
              <w:spacing w:before="120" w:after="120"/>
            </w:pPr>
            <w:r>
              <w:rPr>
                <w:noProof/>
              </w:rPr>
              <w:t xml:space="preserve">Natur und Umwelt </w:t>
            </w:r>
            <w:r>
              <w:rPr>
                <w:rFonts w:eastAsia="Times New Roman"/>
                <w:b/>
                <w:color w:val="9BBB59" w:themeColor="accent3"/>
                <w:sz w:val="18"/>
                <w:szCs w:val="18"/>
                <w:lang w:eastAsia="de-DE"/>
              </w:rPr>
              <w:t>(EN</w:t>
            </w:r>
            <w:r w:rsidRPr="004F3D2F">
              <w:rPr>
                <w:rFonts w:eastAsia="Times New Roman"/>
                <w:b/>
                <w:color w:val="9BBB59" w:themeColor="accent3"/>
                <w:sz w:val="18"/>
                <w:szCs w:val="18"/>
                <w:lang w:eastAsia="de-DE"/>
              </w:rPr>
              <w:t>-I4)</w:t>
            </w:r>
          </w:p>
        </w:tc>
      </w:tr>
      <w:tr w:rsidR="009724E6" w:rsidRPr="008119C5" w:rsidTr="00537E81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9724E6" w:rsidRDefault="009724E6" w:rsidP="00115555">
            <w:pPr>
              <w:tabs>
                <w:tab w:val="left" w:pos="1190"/>
              </w:tabs>
              <w:spacing w:before="120" w:after="120"/>
              <w:rPr>
                <w:b/>
              </w:rPr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9724E6" w:rsidRPr="00202F49" w:rsidRDefault="009724E6" w:rsidP="00115555">
            <w:pPr>
              <w:tabs>
                <w:tab w:val="left" w:pos="1190"/>
              </w:tabs>
              <w:spacing w:before="120" w:after="120"/>
            </w:pPr>
            <w:r>
              <w:t>Basiscurriculum Sprachbildung</w:t>
            </w:r>
          </w:p>
        </w:tc>
      </w:tr>
      <w:tr w:rsidR="009724E6" w:rsidRPr="008119C5" w:rsidTr="00537E81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9724E6" w:rsidRDefault="009724E6" w:rsidP="00115555">
            <w:pPr>
              <w:tabs>
                <w:tab w:val="left" w:pos="1190"/>
              </w:tabs>
              <w:spacing w:before="120" w:after="12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9724E6" w:rsidRPr="00202F49" w:rsidRDefault="009724E6" w:rsidP="00115555">
            <w:pPr>
              <w:tabs>
                <w:tab w:val="left" w:pos="1190"/>
              </w:tabs>
              <w:spacing w:before="120" w:after="120"/>
            </w:pPr>
            <w:r w:rsidRPr="00F044CD">
              <w:t>Rezeption/ Hörverstehen</w:t>
            </w:r>
            <w:r>
              <w:rPr>
                <w:color w:val="76923C"/>
              </w:rPr>
              <w:t xml:space="preserve"> (SB-K1)</w:t>
            </w:r>
          </w:p>
        </w:tc>
      </w:tr>
      <w:tr w:rsidR="009724E6" w:rsidRPr="008119C5" w:rsidTr="00537E81">
        <w:tc>
          <w:tcPr>
            <w:tcW w:w="9235" w:type="dxa"/>
            <w:gridSpan w:val="4"/>
            <w:tcBorders>
              <w:bottom w:val="nil"/>
            </w:tcBorders>
          </w:tcPr>
          <w:p w:rsidR="009724E6" w:rsidRPr="008119C5" w:rsidRDefault="009724E6" w:rsidP="00115555">
            <w:pPr>
              <w:spacing w:before="120" w:after="12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9724E6" w:rsidRPr="008119C5" w:rsidTr="00537E81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9724E6" w:rsidRPr="008119C5" w:rsidRDefault="009724E6" w:rsidP="00115555">
            <w:pPr>
              <w:tabs>
                <w:tab w:val="left" w:pos="840"/>
              </w:tabs>
              <w:spacing w:before="120" w:after="12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9724E6" w:rsidRPr="008119C5" w:rsidRDefault="009724E6" w:rsidP="00115555">
            <w:pPr>
              <w:spacing w:before="120" w:after="12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9724E6" w:rsidRPr="008119C5" w:rsidRDefault="009724E6" w:rsidP="00115555">
            <w:pPr>
              <w:tabs>
                <w:tab w:val="left" w:pos="1735"/>
              </w:tabs>
              <w:spacing w:before="120" w:after="12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 xml:space="preserve">  X</w:t>
            </w:r>
            <w:r>
              <w:rPr>
                <w:b/>
              </w:rPr>
              <w:tab/>
            </w:r>
          </w:p>
        </w:tc>
      </w:tr>
      <w:tr w:rsidR="009724E6" w:rsidRPr="008119C5" w:rsidTr="00537E81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9724E6" w:rsidRPr="008119C5" w:rsidRDefault="009724E6" w:rsidP="00115555">
            <w:pPr>
              <w:spacing w:before="120" w:after="12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9724E6" w:rsidRPr="008119C5" w:rsidTr="00537E81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9724E6" w:rsidRPr="008119C5" w:rsidRDefault="009724E6" w:rsidP="0011555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9724E6" w:rsidRPr="008119C5" w:rsidRDefault="009724E6" w:rsidP="00115555">
            <w:pPr>
              <w:spacing w:before="120" w:after="12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9724E6" w:rsidRPr="008119C5" w:rsidRDefault="009724E6" w:rsidP="00115555">
            <w:pPr>
              <w:spacing w:before="120" w:after="12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9724E6" w:rsidRPr="008119C5" w:rsidTr="00537E81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9724E6" w:rsidRDefault="009724E6" w:rsidP="00115555">
            <w:pPr>
              <w:spacing w:before="120" w:after="12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9724E6" w:rsidRPr="008A1768" w:rsidRDefault="009724E6" w:rsidP="00115555">
            <w:pPr>
              <w:spacing w:before="120" w:after="120"/>
            </w:pPr>
          </w:p>
        </w:tc>
      </w:tr>
    </w:tbl>
    <w:p w:rsidR="009724E6" w:rsidRDefault="009724E6" w:rsidP="009724E6">
      <w:pPr>
        <w:spacing w:line="240" w:lineRule="auto"/>
        <w:sectPr w:rsidR="009724E6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724E6" w:rsidRDefault="009724E6" w:rsidP="009724E6">
      <w:pPr>
        <w:spacing w:before="60" w:after="60"/>
        <w:rPr>
          <w:b/>
          <w:sz w:val="24"/>
          <w:szCs w:val="24"/>
          <w:lang w:val="en-US"/>
        </w:rPr>
      </w:pPr>
      <w:r w:rsidRPr="00D205DF">
        <w:rPr>
          <w:b/>
          <w:sz w:val="24"/>
          <w:szCs w:val="24"/>
          <w:lang w:val="en-US"/>
        </w:rPr>
        <w:lastRenderedPageBreak/>
        <w:t xml:space="preserve">Aufgabe und Material: </w:t>
      </w:r>
    </w:p>
    <w:p w:rsidR="00115555" w:rsidRPr="00D205DF" w:rsidRDefault="00115555" w:rsidP="009724E6">
      <w:pPr>
        <w:spacing w:before="60" w:after="60"/>
        <w:rPr>
          <w:b/>
          <w:sz w:val="24"/>
          <w:szCs w:val="24"/>
          <w:lang w:val="en-US"/>
        </w:rPr>
      </w:pPr>
    </w:p>
    <w:p w:rsidR="009724E6" w:rsidRPr="00F37EE4" w:rsidRDefault="009724E6" w:rsidP="009724E6">
      <w:pPr>
        <w:spacing w:after="200"/>
        <w:contextualSpacing/>
        <w:rPr>
          <w:b/>
          <w:sz w:val="24"/>
          <w:lang w:val="en-US"/>
        </w:rPr>
      </w:pPr>
      <w:r>
        <w:rPr>
          <w:b/>
          <w:sz w:val="24"/>
          <w:lang w:val="en-US"/>
        </w:rPr>
        <w:t>A Visit to Mac</w:t>
      </w:r>
      <w:r w:rsidRPr="00F37EE4">
        <w:rPr>
          <w:b/>
          <w:sz w:val="24"/>
          <w:lang w:val="en-US"/>
        </w:rPr>
        <w:t>Donald’s Farm</w:t>
      </w:r>
    </w:p>
    <w:p w:rsidR="009724E6" w:rsidRDefault="009724E6" w:rsidP="009724E6">
      <w:pPr>
        <w:pStyle w:val="Listenabsatz"/>
        <w:numPr>
          <w:ilvl w:val="0"/>
          <w:numId w:val="13"/>
        </w:numPr>
        <w:spacing w:after="200"/>
        <w:contextualSpacing/>
        <w:rPr>
          <w:lang w:val="en-US"/>
        </w:rPr>
      </w:pPr>
      <w:r w:rsidRPr="00F37EE4">
        <w:rPr>
          <w:lang w:val="en-US"/>
        </w:rPr>
        <w:t>We are</w:t>
      </w:r>
      <w:r>
        <w:rPr>
          <w:lang w:val="en-US"/>
        </w:rPr>
        <w:t xml:space="preserve"> at </w:t>
      </w:r>
      <w:r w:rsidRPr="00F37EE4">
        <w:rPr>
          <w:lang w:val="en-US"/>
        </w:rPr>
        <w:t xml:space="preserve">MacDonald’s farm. Listen and number the animals. </w:t>
      </w:r>
    </w:p>
    <w:p w:rsidR="009724E6" w:rsidRDefault="009724E6" w:rsidP="009724E6">
      <w:pPr>
        <w:pStyle w:val="Listenabsatz"/>
        <w:numPr>
          <w:ilvl w:val="0"/>
          <w:numId w:val="13"/>
        </w:numPr>
        <w:spacing w:after="200"/>
        <w:contextualSpacing/>
        <w:rPr>
          <w:lang w:val="en-US"/>
        </w:rPr>
      </w:pPr>
      <w:r w:rsidRPr="00F37EE4">
        <w:rPr>
          <w:lang w:val="en-US"/>
        </w:rPr>
        <w:t xml:space="preserve">There are only five animals in the text. </w:t>
      </w:r>
    </w:p>
    <w:p w:rsidR="009724E6" w:rsidRDefault="009724E6" w:rsidP="009724E6">
      <w:pPr>
        <w:pStyle w:val="Listenabsatz"/>
        <w:numPr>
          <w:ilvl w:val="0"/>
          <w:numId w:val="13"/>
        </w:numPr>
        <w:spacing w:after="200"/>
        <w:contextualSpacing/>
        <w:rPr>
          <w:lang w:val="en-US"/>
        </w:rPr>
      </w:pPr>
      <w:r w:rsidRPr="00F37EE4">
        <w:rPr>
          <w:lang w:val="en-US"/>
        </w:rPr>
        <w:t>You can listen to the text twice.</w:t>
      </w:r>
    </w:p>
    <w:p w:rsidR="009724E6" w:rsidRPr="00F37EE4" w:rsidRDefault="009724E6" w:rsidP="009724E6">
      <w:pPr>
        <w:pStyle w:val="Listenabsatz"/>
        <w:spacing w:after="200"/>
        <w:ind w:left="720"/>
        <w:contextualSpacing/>
        <w:rPr>
          <w:lang w:val="en-US"/>
        </w:rPr>
      </w:pPr>
    </w:p>
    <w:p w:rsidR="009724E6" w:rsidRDefault="00E731FC" w:rsidP="009724E6">
      <w:pPr>
        <w:pStyle w:val="Listenabsatz"/>
        <w:numPr>
          <w:ilvl w:val="0"/>
          <w:numId w:val="14"/>
        </w:numPr>
        <w:spacing w:after="200"/>
        <w:contextualSpacing/>
      </w:pPr>
      <w:r>
        <w:t xml:space="preserve">Wir </w:t>
      </w:r>
      <w:r w:rsidR="009724E6">
        <w:t xml:space="preserve">sind auf </w:t>
      </w:r>
      <w:bookmarkStart w:id="0" w:name="_GoBack"/>
      <w:bookmarkEnd w:id="0"/>
      <w:r w:rsidR="009724E6">
        <w:t xml:space="preserve">MacDonald’s Farm. Höre zu und nummeriere die Tiere. </w:t>
      </w:r>
    </w:p>
    <w:p w:rsidR="009724E6" w:rsidRDefault="009724E6" w:rsidP="009724E6">
      <w:pPr>
        <w:pStyle w:val="Listenabsatz"/>
        <w:numPr>
          <w:ilvl w:val="0"/>
          <w:numId w:val="14"/>
        </w:numPr>
        <w:spacing w:after="200"/>
        <w:contextualSpacing/>
      </w:pPr>
      <w:r>
        <w:t xml:space="preserve">Im Text sind nur fünf Tiere. </w:t>
      </w:r>
    </w:p>
    <w:p w:rsidR="009724E6" w:rsidRDefault="009724E6" w:rsidP="009724E6">
      <w:pPr>
        <w:pStyle w:val="Listenabsatz"/>
        <w:numPr>
          <w:ilvl w:val="0"/>
          <w:numId w:val="14"/>
        </w:numPr>
        <w:spacing w:after="200"/>
        <w:contextualSpacing/>
      </w:pPr>
      <w:r>
        <w:t xml:space="preserve">Du kannst den Text zweimal hören. </w:t>
      </w:r>
    </w:p>
    <w:p w:rsidR="009724E6" w:rsidRDefault="009724E6" w:rsidP="009724E6">
      <w:pPr>
        <w:spacing w:before="60" w:after="60"/>
        <w:rPr>
          <w:b/>
        </w:rPr>
      </w:pPr>
    </w:p>
    <w:p w:rsidR="009724E6" w:rsidRPr="00E731FC" w:rsidRDefault="00A17B72" w:rsidP="009724E6">
      <w:pPr>
        <w:spacing w:before="60" w:after="60"/>
        <w:rPr>
          <w:b/>
          <w:lang w:val="en-US"/>
        </w:rPr>
      </w:pPr>
      <w:r>
        <w:rPr>
          <w:b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margin-left:2.3pt;margin-top:92.05pt;width:28.75pt;height:22.5pt;z-index:2516551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">
            <v:textbox style="mso-fit-shape-to-text:t">
              <w:txbxContent>
                <w:p w:rsidR="009724E6" w:rsidRDefault="009724E6" w:rsidP="009724E6"/>
              </w:txbxContent>
            </v:textbox>
          </v:shape>
        </w:pict>
      </w:r>
      <w:r w:rsidRPr="00A17B72">
        <w:rPr>
          <w:noProof/>
          <w:sz w:val="24"/>
          <w:szCs w:val="28"/>
          <w:lang w:eastAsia="de-DE"/>
        </w:rPr>
        <w:pict>
          <v:shape id="Text Box 11" o:spid="_x0000_s1029" type="#_x0000_t202" style="position:absolute;margin-left:283pt;margin-top:92.05pt;width:28.75pt;height:22.5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">
            <v:textbox style="mso-fit-shape-to-text:t">
              <w:txbxContent>
                <w:p w:rsidR="009724E6" w:rsidRDefault="009724E6" w:rsidP="009724E6"/>
              </w:txbxContent>
            </v:textbox>
          </v:shape>
        </w:pict>
      </w:r>
      <w:r>
        <w:rPr>
          <w:b/>
          <w:noProof/>
          <w:lang w:eastAsia="de-DE"/>
        </w:rPr>
        <w:pict>
          <v:shape id="Text Box 10" o:spid="_x0000_s1028" type="#_x0000_t202" style="position:absolute;margin-left:127.05pt;margin-top:92.05pt;width:28.75pt;height:22.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">
            <v:textbox style="mso-fit-shape-to-text:t">
              <w:txbxContent>
                <w:p w:rsidR="009724E6" w:rsidRDefault="009724E6" w:rsidP="009724E6"/>
              </w:txbxContent>
            </v:textbox>
          </v:shape>
        </w:pict>
      </w:r>
      <w:r w:rsidR="009724E6" w:rsidRPr="0049376D">
        <w:rPr>
          <w:b/>
          <w:noProof/>
          <w:lang w:eastAsia="de-DE"/>
        </w:rPr>
        <w:drawing>
          <wp:inline distT="0" distB="0" distL="0" distR="0">
            <wp:extent cx="1448611" cy="1444842"/>
            <wp:effectExtent l="19050" t="0" r="0" b="0"/>
            <wp:docPr id="31" name="Bild 1" descr="Schwein, Alp Rona, Furna, Sau, Glückliches Schwe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wein, Alp Rona, Furna, Sau, Glückliches Schwei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611" cy="144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4E6" w:rsidRPr="00E731FC">
        <w:rPr>
          <w:b/>
          <w:lang w:val="en-US"/>
        </w:rPr>
        <w:t xml:space="preserve">   </w:t>
      </w:r>
      <w:r w:rsidR="009724E6" w:rsidRPr="0049376D">
        <w:rPr>
          <w:b/>
          <w:noProof/>
          <w:lang w:eastAsia="de-DE"/>
        </w:rPr>
        <w:drawing>
          <wp:inline distT="0" distB="0" distL="0" distR="0">
            <wp:extent cx="1860455" cy="1394179"/>
            <wp:effectExtent l="19050" t="0" r="6445" b="0"/>
            <wp:docPr id="32" name="Bild 3" descr="Huhn, Gras, Freilandhaltung, Henne, Geflügel, Wie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hn, Gras, Freilandhaltung, Henne, Geflügel, Wie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455" cy="139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4E6" w:rsidRPr="00E731FC">
        <w:rPr>
          <w:b/>
          <w:lang w:val="en-US"/>
        </w:rPr>
        <w:t xml:space="preserve">   </w:t>
      </w:r>
      <w:r w:rsidR="009724E6" w:rsidRPr="0049376D">
        <w:rPr>
          <w:b/>
          <w:noProof/>
          <w:lang w:eastAsia="de-DE"/>
        </w:rPr>
        <w:drawing>
          <wp:inline distT="0" distB="0" distL="0" distR="0">
            <wp:extent cx="1986018" cy="1417133"/>
            <wp:effectExtent l="19050" t="0" r="0" b="0"/>
            <wp:docPr id="33" name="Bild 4" descr="https://upload.wikimedia.org/wikipedia/commons/c/c4/Lleyn_shee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c/c4/Lleyn_shee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18" cy="141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4E6" w:rsidRPr="00E731FC" w:rsidRDefault="009724E6" w:rsidP="009724E6">
      <w:pPr>
        <w:spacing w:before="60" w:after="60"/>
        <w:rPr>
          <w:b/>
          <w:lang w:val="en-US"/>
        </w:rPr>
      </w:pPr>
    </w:p>
    <w:p w:rsidR="009724E6" w:rsidRPr="00E731FC" w:rsidRDefault="00A17B72" w:rsidP="009724E6">
      <w:pPr>
        <w:spacing w:before="60" w:after="60"/>
        <w:rPr>
          <w:b/>
          <w:lang w:val="en-US"/>
        </w:rPr>
      </w:pPr>
      <w:r>
        <w:rPr>
          <w:b/>
          <w:noProof/>
          <w:lang w:eastAsia="de-DE"/>
        </w:rPr>
        <w:pict>
          <v:shape id="Text Box 8" o:spid="_x0000_s1026" type="#_x0000_t202" style="position:absolute;margin-left:1.4pt;margin-top:90.3pt;width:28.75pt;height:22.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">
            <v:textbox style="mso-fit-shape-to-text:t">
              <w:txbxContent>
                <w:p w:rsidR="009724E6" w:rsidRDefault="009724E6" w:rsidP="009724E6"/>
              </w:txbxContent>
            </v:textbox>
          </v:shape>
        </w:pict>
      </w:r>
      <w:r w:rsidRPr="00A17B72">
        <w:rPr>
          <w:noProof/>
          <w:sz w:val="24"/>
          <w:szCs w:val="28"/>
          <w:lang w:eastAsia="de-DE"/>
        </w:rPr>
        <w:pict>
          <v:shape id="Text Box 13" o:spid="_x0000_s1031" type="#_x0000_t202" style="position:absolute;margin-left:263.3pt;margin-top:88.65pt;width:28.75pt;height:22.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">
            <v:textbox style="mso-fit-shape-to-text:t">
              <w:txbxContent>
                <w:p w:rsidR="009724E6" w:rsidRDefault="009724E6" w:rsidP="009724E6"/>
              </w:txbxContent>
            </v:textbox>
          </v:shape>
        </w:pict>
      </w:r>
      <w:r>
        <w:rPr>
          <w:b/>
          <w:noProof/>
          <w:lang w:eastAsia="de-DE"/>
        </w:rPr>
        <w:pict>
          <v:shape id="Text Box 12" o:spid="_x0000_s1030" type="#_x0000_t202" style="position:absolute;margin-left:153.05pt;margin-top:89.45pt;width:28.75pt;height:22.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">
            <v:textbox style="mso-fit-shape-to-text:t">
              <w:txbxContent>
                <w:p w:rsidR="009724E6" w:rsidRDefault="009724E6" w:rsidP="009724E6"/>
              </w:txbxContent>
            </v:textbox>
          </v:shape>
        </w:pict>
      </w:r>
      <w:r w:rsidR="009724E6" w:rsidRPr="0049376D">
        <w:rPr>
          <w:b/>
          <w:noProof/>
          <w:lang w:eastAsia="de-DE"/>
        </w:rPr>
        <w:drawing>
          <wp:inline distT="0" distB="0" distL="0" distR="0">
            <wp:extent cx="1793927" cy="1200557"/>
            <wp:effectExtent l="19050" t="0" r="0" b="0"/>
            <wp:docPr id="34" name="Bild 5" descr="Kuh, Tier, Wei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uh, Tier, Weid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927" cy="120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4E6" w:rsidRPr="00E731FC">
        <w:rPr>
          <w:b/>
          <w:lang w:val="en-US"/>
        </w:rPr>
        <w:t xml:space="preserve">   </w:t>
      </w:r>
      <w:r w:rsidR="009724E6" w:rsidRPr="0049376D">
        <w:rPr>
          <w:b/>
          <w:noProof/>
          <w:lang w:eastAsia="de-DE"/>
        </w:rPr>
        <w:drawing>
          <wp:inline distT="0" distB="0" distL="0" distR="0">
            <wp:extent cx="1222745" cy="1412979"/>
            <wp:effectExtent l="19050" t="0" r="0" b="0"/>
            <wp:docPr id="35" name="Bild 6" descr="McNab (dog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Nab (dog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70" cy="141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4E6" w:rsidRPr="00E731FC">
        <w:rPr>
          <w:b/>
          <w:lang w:val="en-US"/>
        </w:rPr>
        <w:t xml:space="preserve">    </w:t>
      </w:r>
      <w:r w:rsidR="009724E6" w:rsidRPr="0049376D">
        <w:rPr>
          <w:b/>
          <w:noProof/>
          <w:lang w:eastAsia="de-DE"/>
        </w:rPr>
        <w:drawing>
          <wp:inline distT="0" distB="0" distL="0" distR="0">
            <wp:extent cx="2010947" cy="1339738"/>
            <wp:effectExtent l="19050" t="0" r="8353" b="0"/>
            <wp:docPr id="36" name="Bild 7" descr="Is there anyone around the corner?">
              <a:hlinkClick xmlns:a="http://schemas.openxmlformats.org/drawingml/2006/main" r:id="rId15" tooltip="&quot;CLOSE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s there anyone around the corner?">
                      <a:hlinkClick r:id="rId15" tooltip="&quot;CLO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47" cy="133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4E6" w:rsidRPr="00E731FC" w:rsidRDefault="009724E6" w:rsidP="009724E6">
      <w:pPr>
        <w:spacing w:before="60" w:after="60"/>
        <w:rPr>
          <w:b/>
          <w:lang w:val="en-US"/>
        </w:rPr>
      </w:pPr>
    </w:p>
    <w:p w:rsidR="009724E6" w:rsidRPr="00E731FC" w:rsidRDefault="009724E6" w:rsidP="009724E6">
      <w:pPr>
        <w:spacing w:line="240" w:lineRule="auto"/>
        <w:rPr>
          <w:b/>
          <w:lang w:val="en-US"/>
        </w:rPr>
      </w:pPr>
    </w:p>
    <w:p w:rsidR="009724E6" w:rsidRPr="00E731FC" w:rsidRDefault="009724E6" w:rsidP="009724E6">
      <w:pPr>
        <w:spacing w:line="240" w:lineRule="auto"/>
        <w:rPr>
          <w:b/>
          <w:lang w:val="en-US"/>
        </w:rPr>
      </w:pPr>
    </w:p>
    <w:p w:rsidR="009724E6" w:rsidRPr="00E731FC" w:rsidRDefault="009724E6" w:rsidP="009724E6">
      <w:pPr>
        <w:spacing w:line="240" w:lineRule="auto"/>
        <w:rPr>
          <w:b/>
          <w:lang w:val="en-US"/>
        </w:rPr>
      </w:pPr>
    </w:p>
    <w:p w:rsidR="009724E6" w:rsidRPr="00E731FC" w:rsidRDefault="009724E6" w:rsidP="009724E6">
      <w:pPr>
        <w:spacing w:line="240" w:lineRule="auto"/>
        <w:rPr>
          <w:b/>
          <w:lang w:val="en-US"/>
        </w:rPr>
      </w:pPr>
    </w:p>
    <w:p w:rsidR="009724E6" w:rsidRPr="00E731FC" w:rsidRDefault="009724E6" w:rsidP="009724E6">
      <w:pPr>
        <w:spacing w:line="240" w:lineRule="auto"/>
        <w:rPr>
          <w:b/>
          <w:lang w:val="en-US"/>
        </w:rPr>
      </w:pPr>
    </w:p>
    <w:p w:rsidR="009724E6" w:rsidRPr="00E731FC" w:rsidRDefault="009724E6" w:rsidP="009724E6">
      <w:pPr>
        <w:spacing w:line="240" w:lineRule="auto"/>
        <w:rPr>
          <w:b/>
          <w:lang w:val="en-US"/>
        </w:rPr>
      </w:pPr>
    </w:p>
    <w:p w:rsidR="009724E6" w:rsidRPr="00E731FC" w:rsidRDefault="009724E6" w:rsidP="009724E6">
      <w:pPr>
        <w:spacing w:line="240" w:lineRule="auto"/>
        <w:rPr>
          <w:b/>
          <w:lang w:val="en-US"/>
        </w:rPr>
      </w:pPr>
    </w:p>
    <w:p w:rsidR="009724E6" w:rsidRPr="00E731FC" w:rsidRDefault="009724E6" w:rsidP="009724E6">
      <w:pPr>
        <w:spacing w:line="240" w:lineRule="auto"/>
        <w:rPr>
          <w:b/>
          <w:lang w:val="en-US"/>
        </w:rPr>
      </w:pPr>
    </w:p>
    <w:p w:rsidR="009724E6" w:rsidRPr="00E731FC" w:rsidRDefault="009724E6" w:rsidP="009724E6">
      <w:pPr>
        <w:spacing w:line="240" w:lineRule="auto"/>
        <w:rPr>
          <w:b/>
          <w:lang w:val="en-US"/>
        </w:rPr>
      </w:pPr>
    </w:p>
    <w:p w:rsidR="00115555" w:rsidRPr="00E731FC" w:rsidRDefault="00115555" w:rsidP="009724E6">
      <w:pPr>
        <w:spacing w:line="240" w:lineRule="auto"/>
        <w:rPr>
          <w:b/>
          <w:lang w:val="en-US"/>
        </w:rPr>
      </w:pPr>
    </w:p>
    <w:p w:rsidR="009724E6" w:rsidRPr="00E731FC" w:rsidRDefault="009724E6" w:rsidP="009724E6">
      <w:pPr>
        <w:spacing w:line="240" w:lineRule="auto"/>
        <w:rPr>
          <w:b/>
          <w:lang w:val="en-US"/>
        </w:rPr>
      </w:pPr>
    </w:p>
    <w:p w:rsidR="009724E6" w:rsidRPr="00E731FC" w:rsidRDefault="009724E6" w:rsidP="009724E6">
      <w:pPr>
        <w:spacing w:line="240" w:lineRule="auto"/>
        <w:rPr>
          <w:b/>
          <w:lang w:val="en-US"/>
        </w:rPr>
      </w:pPr>
    </w:p>
    <w:p w:rsidR="009724E6" w:rsidRPr="00E731FC" w:rsidRDefault="009724E6" w:rsidP="009724E6">
      <w:pPr>
        <w:spacing w:line="240" w:lineRule="auto"/>
        <w:rPr>
          <w:lang w:val="en-US"/>
        </w:rPr>
      </w:pPr>
      <w:r w:rsidRPr="00E6503E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7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31FC">
        <w:rPr>
          <w:b/>
          <w:lang w:val="en-US"/>
        </w:rPr>
        <w:t xml:space="preserve"> </w:t>
      </w:r>
      <w:r w:rsidRPr="00E731FC">
        <w:rPr>
          <w:lang w:val="en-US"/>
        </w:rPr>
        <w:t>LISUM</w:t>
      </w:r>
    </w:p>
    <w:p w:rsidR="009724E6" w:rsidRPr="00115555" w:rsidRDefault="009724E6" w:rsidP="009724E6">
      <w:pPr>
        <w:rPr>
          <w:sz w:val="16"/>
          <w:szCs w:val="16"/>
          <w:lang w:val="en-US"/>
        </w:rPr>
      </w:pPr>
      <w:r w:rsidRPr="00115555">
        <w:rPr>
          <w:sz w:val="16"/>
          <w:szCs w:val="16"/>
          <w:lang w:val="en-US"/>
        </w:rPr>
        <w:t>Schaf: https://upload.wikimedia.org/wikipedia/commons/c/c4/Lleyn_sheep.jpg; Public Domain</w:t>
      </w:r>
    </w:p>
    <w:p w:rsidR="009724E6" w:rsidRPr="00E731FC" w:rsidRDefault="009724E6" w:rsidP="009724E6">
      <w:pPr>
        <w:rPr>
          <w:sz w:val="16"/>
          <w:szCs w:val="16"/>
          <w:lang w:val="en-US"/>
        </w:rPr>
      </w:pPr>
      <w:r w:rsidRPr="00E731FC">
        <w:rPr>
          <w:sz w:val="16"/>
          <w:szCs w:val="16"/>
          <w:lang w:val="en-US"/>
        </w:rPr>
        <w:t>Schwein: https://pixabay.com/de/schwein-alp-rona-furna-sau-214349/; Public Domain</w:t>
      </w:r>
    </w:p>
    <w:p w:rsidR="009724E6" w:rsidRPr="00115555" w:rsidRDefault="009724E6" w:rsidP="009724E6">
      <w:pPr>
        <w:rPr>
          <w:b/>
          <w:sz w:val="16"/>
          <w:szCs w:val="16"/>
          <w:lang w:val="en-US"/>
        </w:rPr>
      </w:pPr>
      <w:r w:rsidRPr="00115555">
        <w:rPr>
          <w:sz w:val="16"/>
          <w:szCs w:val="16"/>
          <w:lang w:val="en-US"/>
        </w:rPr>
        <w:t>Huhn: https://pixabay.com/static/uploads/photo/2015/05/12/12/16/chicken-763960_640.jpg;Public Domain</w:t>
      </w:r>
    </w:p>
    <w:p w:rsidR="009724E6" w:rsidRPr="00115555" w:rsidRDefault="009724E6" w:rsidP="009724E6">
      <w:pPr>
        <w:rPr>
          <w:noProof/>
          <w:sz w:val="16"/>
          <w:szCs w:val="16"/>
          <w:lang w:val="en-US"/>
        </w:rPr>
      </w:pPr>
      <w:r w:rsidRPr="00115555">
        <w:rPr>
          <w:sz w:val="16"/>
          <w:szCs w:val="16"/>
          <w:lang w:val="en-US"/>
        </w:rPr>
        <w:t xml:space="preserve">Kuh: </w:t>
      </w:r>
      <w:r w:rsidRPr="00115555">
        <w:rPr>
          <w:noProof/>
          <w:sz w:val="16"/>
          <w:szCs w:val="16"/>
          <w:lang w:val="en-US"/>
        </w:rPr>
        <w:t>https://pixabay.com/de/kuh-tier-weide-109933/</w:t>
      </w:r>
      <w:r w:rsidRPr="00115555">
        <w:rPr>
          <w:sz w:val="16"/>
          <w:szCs w:val="16"/>
          <w:lang w:val="en-US"/>
        </w:rPr>
        <w:t xml:space="preserve">; </w:t>
      </w:r>
      <w:r w:rsidRPr="00115555">
        <w:rPr>
          <w:noProof/>
          <w:sz w:val="16"/>
          <w:szCs w:val="16"/>
          <w:lang w:val="en-US"/>
        </w:rPr>
        <w:t>Public Domain</w:t>
      </w:r>
    </w:p>
    <w:p w:rsidR="009724E6" w:rsidRPr="00115555" w:rsidRDefault="009724E6" w:rsidP="009724E6">
      <w:pPr>
        <w:rPr>
          <w:sz w:val="16"/>
          <w:szCs w:val="16"/>
          <w:lang w:val="en-US"/>
        </w:rPr>
      </w:pPr>
      <w:r w:rsidRPr="00115555">
        <w:rPr>
          <w:noProof/>
          <w:sz w:val="16"/>
          <w:szCs w:val="16"/>
          <w:lang w:val="en-US"/>
        </w:rPr>
        <w:t xml:space="preserve">Hund: </w:t>
      </w:r>
      <w:r w:rsidRPr="00115555">
        <w:rPr>
          <w:sz w:val="16"/>
          <w:szCs w:val="16"/>
          <w:lang w:val="en-US"/>
        </w:rPr>
        <w:t>https://en.wikipedia.org/wiki/McNab_dog; Public Domain</w:t>
      </w:r>
    </w:p>
    <w:p w:rsidR="009724E6" w:rsidRPr="00C32F1D" w:rsidRDefault="009724E6" w:rsidP="009724E6">
      <w:pPr>
        <w:rPr>
          <w:b/>
          <w:lang w:val="en-US"/>
        </w:rPr>
      </w:pPr>
      <w:r w:rsidRPr="00115555">
        <w:rPr>
          <w:sz w:val="16"/>
          <w:szCs w:val="16"/>
          <w:lang w:val="en-US"/>
        </w:rPr>
        <w:t xml:space="preserve">Pferd: </w:t>
      </w:r>
      <w:r w:rsidRPr="00115555">
        <w:rPr>
          <w:noProof/>
          <w:sz w:val="16"/>
          <w:szCs w:val="16"/>
          <w:lang w:val="en-US"/>
        </w:rPr>
        <w:t>http://www.torange.us/animals/horse/Is-there-anyone-around-the-corner-1207.html</w:t>
      </w:r>
      <w:r w:rsidRPr="00115555">
        <w:rPr>
          <w:sz w:val="16"/>
          <w:szCs w:val="16"/>
          <w:lang w:val="en-US"/>
        </w:rPr>
        <w:t>; CC-BY</w:t>
      </w:r>
      <w:r w:rsidRPr="00115555">
        <w:rPr>
          <w:b/>
          <w:sz w:val="16"/>
          <w:szCs w:val="16"/>
          <w:lang w:val="en-US"/>
        </w:rPr>
        <w:t xml:space="preserve"> </w:t>
      </w:r>
      <w:r w:rsidRPr="00C32F1D">
        <w:rPr>
          <w:b/>
          <w:lang w:val="en-US"/>
        </w:rPr>
        <w:br w:type="page"/>
      </w:r>
    </w:p>
    <w:p w:rsidR="009724E6" w:rsidRDefault="009724E6" w:rsidP="009724E6">
      <w:pPr>
        <w:spacing w:after="200"/>
        <w:contextualSpacing/>
        <w:rPr>
          <w:sz w:val="24"/>
          <w:szCs w:val="28"/>
        </w:rPr>
      </w:pPr>
      <w:r w:rsidRPr="00115555">
        <w:rPr>
          <w:b/>
          <w:sz w:val="24"/>
          <w:szCs w:val="28"/>
        </w:rPr>
        <w:lastRenderedPageBreak/>
        <w:t>Hörtext</w:t>
      </w:r>
      <w:r w:rsidRPr="004F3D2F">
        <w:rPr>
          <w:sz w:val="24"/>
          <w:szCs w:val="28"/>
        </w:rPr>
        <w:t xml:space="preserve"> (</w:t>
      </w:r>
      <w:r>
        <w:rPr>
          <w:sz w:val="24"/>
          <w:szCs w:val="28"/>
        </w:rPr>
        <w:t>d</w:t>
      </w:r>
      <w:r w:rsidRPr="004F3D2F">
        <w:rPr>
          <w:sz w:val="24"/>
          <w:szCs w:val="28"/>
        </w:rPr>
        <w:t>urch die Lehrkraft vorzutragen</w:t>
      </w:r>
      <w:r w:rsidR="00E731FC">
        <w:rPr>
          <w:sz w:val="24"/>
          <w:szCs w:val="28"/>
        </w:rPr>
        <w:t>)</w:t>
      </w:r>
    </w:p>
    <w:p w:rsidR="009724E6" w:rsidRPr="004F3D2F" w:rsidRDefault="009724E6" w:rsidP="009724E6">
      <w:pPr>
        <w:spacing w:after="200"/>
        <w:contextualSpacing/>
        <w:rPr>
          <w:sz w:val="24"/>
          <w:szCs w:val="28"/>
        </w:rPr>
      </w:pPr>
    </w:p>
    <w:p w:rsidR="009724E6" w:rsidRDefault="009724E6" w:rsidP="009724E6">
      <w:pPr>
        <w:spacing w:after="200"/>
        <w:contextualSpacing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 xml:space="preserve">We are at MacDonald’s farm and meet MacDonald’s animals. </w:t>
      </w:r>
    </w:p>
    <w:p w:rsidR="009724E6" w:rsidRDefault="009724E6" w:rsidP="009724E6">
      <w:pPr>
        <w:pStyle w:val="Listenabsatz"/>
        <w:numPr>
          <w:ilvl w:val="0"/>
          <w:numId w:val="11"/>
        </w:numPr>
        <w:spacing w:after="200"/>
        <w:contextualSpacing/>
        <w:rPr>
          <w:sz w:val="24"/>
          <w:szCs w:val="28"/>
          <w:lang w:val="en-US"/>
        </w:rPr>
      </w:pPr>
      <w:r w:rsidRPr="005926BF">
        <w:rPr>
          <w:sz w:val="24"/>
          <w:szCs w:val="28"/>
          <w:lang w:val="en-US"/>
        </w:rPr>
        <w:t xml:space="preserve">It is a small brown animal with two legs, a beak and wings. </w:t>
      </w:r>
      <w:r>
        <w:rPr>
          <w:sz w:val="24"/>
          <w:szCs w:val="28"/>
          <w:lang w:val="en-US"/>
        </w:rPr>
        <w:t>It lays eggs.</w:t>
      </w:r>
    </w:p>
    <w:p w:rsidR="009724E6" w:rsidRPr="005926BF" w:rsidRDefault="009724E6" w:rsidP="009724E6">
      <w:pPr>
        <w:pStyle w:val="Listenabsatz"/>
        <w:spacing w:after="200"/>
        <w:ind w:left="1080"/>
        <w:contextualSpacing/>
        <w:rPr>
          <w:sz w:val="24"/>
          <w:szCs w:val="28"/>
          <w:lang w:val="en-US"/>
        </w:rPr>
      </w:pPr>
    </w:p>
    <w:p w:rsidR="009724E6" w:rsidRDefault="009724E6" w:rsidP="009724E6">
      <w:pPr>
        <w:pStyle w:val="Listenabsatz"/>
        <w:numPr>
          <w:ilvl w:val="0"/>
          <w:numId w:val="11"/>
        </w:numPr>
        <w:spacing w:after="200"/>
        <w:contextualSpacing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 xml:space="preserve">This animal is black and white and has got four legs and two funny ears. His name is Patch. He likes playing with a ball. </w:t>
      </w:r>
    </w:p>
    <w:p w:rsidR="009724E6" w:rsidRDefault="009724E6" w:rsidP="009724E6">
      <w:pPr>
        <w:pStyle w:val="Listenabsatz"/>
        <w:ind w:left="1080"/>
        <w:rPr>
          <w:sz w:val="24"/>
          <w:szCs w:val="28"/>
          <w:lang w:val="en-US"/>
        </w:rPr>
      </w:pPr>
    </w:p>
    <w:p w:rsidR="009724E6" w:rsidRDefault="009724E6" w:rsidP="009724E6">
      <w:pPr>
        <w:pStyle w:val="Listenabsatz"/>
        <w:numPr>
          <w:ilvl w:val="0"/>
          <w:numId w:val="11"/>
        </w:numPr>
        <w:spacing w:after="200"/>
        <w:contextualSpacing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Oh, there is a very big brown and white animal with a big head, a long tail and four big legs. It gives milk.</w:t>
      </w:r>
    </w:p>
    <w:p w:rsidR="009724E6" w:rsidRDefault="009724E6" w:rsidP="009724E6">
      <w:pPr>
        <w:pStyle w:val="Listenabsatz"/>
        <w:rPr>
          <w:sz w:val="24"/>
          <w:szCs w:val="28"/>
          <w:lang w:val="en-US"/>
        </w:rPr>
      </w:pPr>
    </w:p>
    <w:p w:rsidR="009724E6" w:rsidRDefault="009724E6" w:rsidP="009724E6">
      <w:pPr>
        <w:pStyle w:val="Listenabsatz"/>
        <w:numPr>
          <w:ilvl w:val="0"/>
          <w:numId w:val="11"/>
        </w:numPr>
        <w:spacing w:after="200"/>
        <w:contextualSpacing/>
        <w:rPr>
          <w:sz w:val="24"/>
          <w:szCs w:val="28"/>
          <w:lang w:val="en-US"/>
        </w:rPr>
      </w:pPr>
      <w:r w:rsidRPr="00965E9B">
        <w:rPr>
          <w:sz w:val="24"/>
          <w:szCs w:val="28"/>
          <w:lang w:val="en-US"/>
        </w:rPr>
        <w:t xml:space="preserve">This animal has got four short legs, small ears </w:t>
      </w:r>
      <w:r w:rsidRPr="0028019C">
        <w:rPr>
          <w:sz w:val="24"/>
          <w:szCs w:val="28"/>
          <w:lang w:val="en-US"/>
        </w:rPr>
        <w:t>and soft white</w:t>
      </w:r>
      <w:r w:rsidRPr="00965E9B">
        <w:rPr>
          <w:sz w:val="24"/>
          <w:szCs w:val="28"/>
          <w:lang w:val="en-US"/>
        </w:rPr>
        <w:t xml:space="preserve"> fur. </w:t>
      </w:r>
    </w:p>
    <w:p w:rsidR="009724E6" w:rsidRPr="00965E9B" w:rsidRDefault="009724E6" w:rsidP="009724E6">
      <w:pPr>
        <w:pStyle w:val="Listenabsatz"/>
        <w:rPr>
          <w:sz w:val="24"/>
          <w:szCs w:val="28"/>
          <w:lang w:val="en-US"/>
        </w:rPr>
      </w:pPr>
    </w:p>
    <w:p w:rsidR="009724E6" w:rsidRDefault="009724E6" w:rsidP="009724E6">
      <w:pPr>
        <w:pStyle w:val="Listenabsatz"/>
        <w:numPr>
          <w:ilvl w:val="0"/>
          <w:numId w:val="11"/>
        </w:numPr>
        <w:spacing w:after="200"/>
        <w:contextualSpacing/>
        <w:rPr>
          <w:lang w:val="en-US"/>
        </w:rPr>
      </w:pPr>
      <w:r>
        <w:rPr>
          <w:sz w:val="24"/>
          <w:szCs w:val="28"/>
          <w:lang w:val="en-US"/>
        </w:rPr>
        <w:t>This big animal is brown and has got a long black tail. Its mane is black too. You can ride on it.</w:t>
      </w:r>
    </w:p>
    <w:p w:rsidR="009724E6" w:rsidRDefault="009724E6" w:rsidP="009724E6">
      <w:pPr>
        <w:spacing w:before="60" w:after="60"/>
        <w:rPr>
          <w:b/>
          <w:lang w:val="en-US"/>
        </w:rPr>
      </w:pPr>
    </w:p>
    <w:p w:rsidR="009724E6" w:rsidRDefault="009724E6" w:rsidP="009724E6">
      <w:pPr>
        <w:spacing w:before="60" w:after="60"/>
        <w:rPr>
          <w:b/>
          <w:lang w:val="en-US"/>
        </w:rPr>
      </w:pPr>
    </w:p>
    <w:p w:rsidR="009724E6" w:rsidRDefault="009724E6" w:rsidP="009724E6">
      <w:pPr>
        <w:spacing w:before="60" w:after="60"/>
        <w:rPr>
          <w:b/>
          <w:lang w:val="en-US"/>
        </w:rPr>
      </w:pPr>
    </w:p>
    <w:p w:rsidR="009724E6" w:rsidRDefault="009724E6" w:rsidP="009724E6">
      <w:pPr>
        <w:spacing w:before="60" w:after="60"/>
        <w:rPr>
          <w:b/>
          <w:lang w:val="en-US"/>
        </w:rPr>
      </w:pPr>
    </w:p>
    <w:p w:rsidR="009724E6" w:rsidRDefault="009724E6" w:rsidP="009724E6">
      <w:pPr>
        <w:spacing w:before="60" w:after="60"/>
        <w:rPr>
          <w:b/>
          <w:lang w:val="en-US"/>
        </w:rPr>
      </w:pPr>
    </w:p>
    <w:p w:rsidR="009724E6" w:rsidRDefault="009724E6" w:rsidP="009724E6">
      <w:pPr>
        <w:spacing w:before="60" w:after="60"/>
        <w:rPr>
          <w:b/>
          <w:lang w:val="en-US"/>
        </w:rPr>
      </w:pPr>
    </w:p>
    <w:p w:rsidR="009724E6" w:rsidRDefault="009724E6" w:rsidP="009724E6">
      <w:pPr>
        <w:spacing w:before="60" w:after="60"/>
        <w:rPr>
          <w:b/>
          <w:lang w:val="en-US"/>
        </w:rPr>
      </w:pPr>
    </w:p>
    <w:p w:rsidR="009724E6" w:rsidRDefault="009724E6" w:rsidP="009724E6">
      <w:pPr>
        <w:spacing w:before="60" w:after="60"/>
        <w:rPr>
          <w:b/>
          <w:lang w:val="en-US"/>
        </w:rPr>
      </w:pPr>
    </w:p>
    <w:p w:rsidR="009724E6" w:rsidRDefault="009724E6" w:rsidP="009724E6">
      <w:pPr>
        <w:spacing w:before="60" w:after="60"/>
        <w:rPr>
          <w:b/>
          <w:lang w:val="en-US"/>
        </w:rPr>
      </w:pPr>
    </w:p>
    <w:p w:rsidR="00115555" w:rsidRDefault="00115555" w:rsidP="009724E6">
      <w:pPr>
        <w:spacing w:before="60" w:after="60"/>
        <w:rPr>
          <w:b/>
          <w:lang w:val="en-US"/>
        </w:rPr>
      </w:pPr>
    </w:p>
    <w:p w:rsidR="00115555" w:rsidRDefault="00115555" w:rsidP="009724E6">
      <w:pPr>
        <w:spacing w:before="60" w:after="60"/>
        <w:rPr>
          <w:b/>
          <w:lang w:val="en-US"/>
        </w:rPr>
      </w:pPr>
    </w:p>
    <w:p w:rsidR="00115555" w:rsidRDefault="00115555" w:rsidP="009724E6">
      <w:pPr>
        <w:spacing w:before="60" w:after="60"/>
        <w:rPr>
          <w:b/>
          <w:lang w:val="en-US"/>
        </w:rPr>
      </w:pPr>
    </w:p>
    <w:p w:rsidR="00115555" w:rsidRDefault="00115555" w:rsidP="009724E6">
      <w:pPr>
        <w:spacing w:before="60" w:after="60"/>
        <w:rPr>
          <w:b/>
          <w:lang w:val="en-US"/>
        </w:rPr>
      </w:pPr>
    </w:p>
    <w:p w:rsidR="00115555" w:rsidRDefault="00115555" w:rsidP="009724E6">
      <w:pPr>
        <w:spacing w:before="60" w:after="60"/>
        <w:rPr>
          <w:b/>
          <w:lang w:val="en-US"/>
        </w:rPr>
      </w:pPr>
    </w:p>
    <w:p w:rsidR="00115555" w:rsidRDefault="00115555" w:rsidP="009724E6">
      <w:pPr>
        <w:spacing w:before="60" w:after="60"/>
        <w:rPr>
          <w:b/>
          <w:lang w:val="en-US"/>
        </w:rPr>
      </w:pPr>
    </w:p>
    <w:p w:rsidR="00115555" w:rsidRDefault="00115555" w:rsidP="009724E6">
      <w:pPr>
        <w:spacing w:before="60" w:after="60"/>
        <w:rPr>
          <w:b/>
          <w:lang w:val="en-US"/>
        </w:rPr>
      </w:pPr>
    </w:p>
    <w:p w:rsidR="00115555" w:rsidRDefault="00115555" w:rsidP="009724E6">
      <w:pPr>
        <w:spacing w:before="60" w:after="60"/>
        <w:rPr>
          <w:b/>
          <w:lang w:val="en-US"/>
        </w:rPr>
      </w:pPr>
    </w:p>
    <w:p w:rsidR="00115555" w:rsidRDefault="00115555" w:rsidP="009724E6">
      <w:pPr>
        <w:spacing w:before="60" w:after="60"/>
        <w:rPr>
          <w:b/>
          <w:lang w:val="en-US"/>
        </w:rPr>
      </w:pPr>
    </w:p>
    <w:p w:rsidR="009724E6" w:rsidRDefault="009724E6" w:rsidP="009724E6">
      <w:pPr>
        <w:spacing w:before="60" w:after="60"/>
        <w:rPr>
          <w:b/>
          <w:lang w:val="en-US"/>
        </w:rPr>
      </w:pPr>
    </w:p>
    <w:p w:rsidR="009724E6" w:rsidRDefault="009724E6" w:rsidP="009724E6">
      <w:pPr>
        <w:spacing w:before="60" w:after="60"/>
        <w:rPr>
          <w:b/>
          <w:lang w:val="en-US"/>
        </w:rPr>
      </w:pPr>
    </w:p>
    <w:p w:rsidR="00115555" w:rsidRPr="00CD4847" w:rsidRDefault="00115555" w:rsidP="00115555">
      <w:pPr>
        <w:spacing w:line="240" w:lineRule="auto"/>
        <w:rPr>
          <w:lang w:val="en-US"/>
        </w:rPr>
      </w:pPr>
      <w:r w:rsidRPr="00E6503E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847">
        <w:rPr>
          <w:b/>
          <w:lang w:val="en-US"/>
        </w:rPr>
        <w:t xml:space="preserve"> </w:t>
      </w:r>
      <w:r w:rsidRPr="00CD4847">
        <w:rPr>
          <w:lang w:val="en-US"/>
        </w:rPr>
        <w:t>LISUM</w:t>
      </w:r>
    </w:p>
    <w:p w:rsidR="00115555" w:rsidRPr="00115555" w:rsidRDefault="00115555" w:rsidP="00115555">
      <w:pPr>
        <w:rPr>
          <w:sz w:val="16"/>
          <w:szCs w:val="16"/>
          <w:lang w:val="en-US"/>
        </w:rPr>
      </w:pPr>
      <w:r w:rsidRPr="00115555">
        <w:rPr>
          <w:sz w:val="16"/>
          <w:szCs w:val="16"/>
          <w:lang w:val="en-US"/>
        </w:rPr>
        <w:t>Schaf: https://upload.wikimedia.org/wikipedia/commons/c/c4/Lleyn_sheep.jpg; Public Domain</w:t>
      </w:r>
    </w:p>
    <w:p w:rsidR="00115555" w:rsidRPr="00115555" w:rsidRDefault="00115555" w:rsidP="00115555">
      <w:pPr>
        <w:rPr>
          <w:sz w:val="16"/>
          <w:szCs w:val="16"/>
          <w:lang w:val="en-US"/>
        </w:rPr>
      </w:pPr>
      <w:r w:rsidRPr="00115555">
        <w:rPr>
          <w:sz w:val="16"/>
          <w:szCs w:val="16"/>
          <w:lang w:val="en-US"/>
        </w:rPr>
        <w:t>Schwein: https://pixabay.com/de/schwein-alp-rona-furna-sau-214349/; Public Domain</w:t>
      </w:r>
    </w:p>
    <w:p w:rsidR="00115555" w:rsidRPr="00115555" w:rsidRDefault="00115555" w:rsidP="00115555">
      <w:pPr>
        <w:rPr>
          <w:b/>
          <w:sz w:val="16"/>
          <w:szCs w:val="16"/>
          <w:lang w:val="en-US"/>
        </w:rPr>
      </w:pPr>
      <w:r w:rsidRPr="00115555">
        <w:rPr>
          <w:sz w:val="16"/>
          <w:szCs w:val="16"/>
          <w:lang w:val="en-US"/>
        </w:rPr>
        <w:t>Huhn: https://pixabay.com/static/uploads/photo/2015/05/12/12/16/chicken-763960_640.jpg;Public Domain</w:t>
      </w:r>
    </w:p>
    <w:p w:rsidR="00115555" w:rsidRPr="00115555" w:rsidRDefault="00115555" w:rsidP="00115555">
      <w:pPr>
        <w:rPr>
          <w:noProof/>
          <w:sz w:val="16"/>
          <w:szCs w:val="16"/>
          <w:lang w:val="en-US"/>
        </w:rPr>
      </w:pPr>
      <w:r w:rsidRPr="00115555">
        <w:rPr>
          <w:sz w:val="16"/>
          <w:szCs w:val="16"/>
          <w:lang w:val="en-US"/>
        </w:rPr>
        <w:t xml:space="preserve">Kuh: </w:t>
      </w:r>
      <w:r w:rsidRPr="00115555">
        <w:rPr>
          <w:noProof/>
          <w:sz w:val="16"/>
          <w:szCs w:val="16"/>
          <w:lang w:val="en-US"/>
        </w:rPr>
        <w:t>https://pixabay.com/de/kuh-tier-weide-109933/</w:t>
      </w:r>
      <w:r w:rsidRPr="00115555">
        <w:rPr>
          <w:sz w:val="16"/>
          <w:szCs w:val="16"/>
          <w:lang w:val="en-US"/>
        </w:rPr>
        <w:t xml:space="preserve">; </w:t>
      </w:r>
      <w:r w:rsidRPr="00115555">
        <w:rPr>
          <w:noProof/>
          <w:sz w:val="16"/>
          <w:szCs w:val="16"/>
          <w:lang w:val="en-US"/>
        </w:rPr>
        <w:t>Public Domain</w:t>
      </w:r>
    </w:p>
    <w:p w:rsidR="00115555" w:rsidRPr="00115555" w:rsidRDefault="00115555" w:rsidP="00115555">
      <w:pPr>
        <w:rPr>
          <w:sz w:val="16"/>
          <w:szCs w:val="16"/>
          <w:lang w:val="en-US"/>
        </w:rPr>
      </w:pPr>
      <w:r w:rsidRPr="00115555">
        <w:rPr>
          <w:noProof/>
          <w:sz w:val="16"/>
          <w:szCs w:val="16"/>
          <w:lang w:val="en-US"/>
        </w:rPr>
        <w:t xml:space="preserve">Hund: </w:t>
      </w:r>
      <w:r w:rsidRPr="00115555">
        <w:rPr>
          <w:sz w:val="16"/>
          <w:szCs w:val="16"/>
          <w:lang w:val="en-US"/>
        </w:rPr>
        <w:t>https://en.wikipedia.org/wiki/McNab_dog; Public Domain</w:t>
      </w:r>
    </w:p>
    <w:p w:rsidR="009724E6" w:rsidRPr="00E6503E" w:rsidRDefault="00115555" w:rsidP="00115555">
      <w:pPr>
        <w:spacing w:before="60" w:after="60"/>
        <w:rPr>
          <w:b/>
          <w:lang w:val="en-US"/>
        </w:rPr>
      </w:pPr>
      <w:r w:rsidRPr="00115555">
        <w:rPr>
          <w:sz w:val="16"/>
          <w:szCs w:val="16"/>
          <w:lang w:val="en-US"/>
        </w:rPr>
        <w:t xml:space="preserve">Pferd: </w:t>
      </w:r>
      <w:r w:rsidRPr="00115555">
        <w:rPr>
          <w:noProof/>
          <w:sz w:val="16"/>
          <w:szCs w:val="16"/>
          <w:lang w:val="en-US"/>
        </w:rPr>
        <w:t>http://www.torange.us/animals/horse/Is-there-anyone-around-the-corner-1207.html</w:t>
      </w:r>
      <w:r w:rsidRPr="00115555">
        <w:rPr>
          <w:sz w:val="16"/>
          <w:szCs w:val="16"/>
          <w:lang w:val="en-US"/>
        </w:rPr>
        <w:t>; CC-BY</w:t>
      </w:r>
      <w:r w:rsidRPr="00E6503E">
        <w:rPr>
          <w:b/>
          <w:lang w:val="en-US"/>
        </w:rPr>
        <w:t xml:space="preserve"> </w:t>
      </w:r>
      <w:r w:rsidR="009724E6" w:rsidRPr="00E6503E">
        <w:rPr>
          <w:b/>
          <w:lang w:val="en-US"/>
        </w:rPr>
        <w:br w:type="page"/>
      </w:r>
    </w:p>
    <w:p w:rsidR="009724E6" w:rsidRPr="00E731FC" w:rsidRDefault="009724E6" w:rsidP="009724E6">
      <w:pPr>
        <w:spacing w:before="60" w:after="60"/>
        <w:rPr>
          <w:b/>
          <w:lang w:val="en-US"/>
        </w:rPr>
      </w:pPr>
      <w:r w:rsidRPr="00E731FC">
        <w:rPr>
          <w:b/>
          <w:lang w:val="en-US"/>
        </w:rPr>
        <w:lastRenderedPageBreak/>
        <w:t>Erwartungshorizont:</w:t>
      </w:r>
    </w:p>
    <w:p w:rsidR="00115555" w:rsidRPr="00E731FC" w:rsidRDefault="00115555" w:rsidP="009724E6">
      <w:pPr>
        <w:spacing w:before="60" w:after="60"/>
        <w:rPr>
          <w:b/>
          <w:lang w:val="en-US"/>
        </w:rPr>
      </w:pPr>
    </w:p>
    <w:p w:rsidR="009724E6" w:rsidRPr="00E731FC" w:rsidRDefault="009724E6" w:rsidP="009724E6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445895" cy="1445895"/>
            <wp:effectExtent l="19050" t="0" r="1905" b="0"/>
            <wp:docPr id="39" name="Bild 1" descr="Schwein, Alp Rona, Furna, Sau, Glückliches Schw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chwein, Alp Rona, Furna, Sau, Glückliches Schwei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1FC">
        <w:rPr>
          <w:lang w:val="en-US"/>
        </w:rPr>
        <w:t xml:space="preserve">   </w:t>
      </w:r>
      <w:r>
        <w:rPr>
          <w:noProof/>
          <w:lang w:eastAsia="de-DE"/>
        </w:rPr>
        <w:drawing>
          <wp:inline distT="0" distB="0" distL="0" distR="0">
            <wp:extent cx="1860550" cy="1392555"/>
            <wp:effectExtent l="19050" t="0" r="6350" b="0"/>
            <wp:docPr id="40" name="Bild 3" descr="Huhn, Gras, Freilandhaltung, Henne, Geflügel, Wi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uhn, Gras, Freilandhaltung, Henne, Geflügel, Wie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1FC">
        <w:rPr>
          <w:lang w:val="en-US"/>
        </w:rPr>
        <w:t xml:space="preserve">   </w:t>
      </w:r>
      <w:r>
        <w:rPr>
          <w:noProof/>
          <w:lang w:eastAsia="de-DE"/>
        </w:rPr>
        <w:drawing>
          <wp:inline distT="0" distB="0" distL="0" distR="0">
            <wp:extent cx="1988185" cy="1414145"/>
            <wp:effectExtent l="19050" t="0" r="0" b="0"/>
            <wp:docPr id="41" name="Bild 7" descr="https://upload.wikimedia.org/wikipedia/commons/c/c4/Lleyn_sh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https://upload.wikimedia.org/wikipedia/commons/c/c4/Lleyn_shee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4E6" w:rsidRPr="00E731FC" w:rsidRDefault="009724E6" w:rsidP="009724E6">
      <w:pPr>
        <w:rPr>
          <w:lang w:val="en-US"/>
        </w:rPr>
      </w:pPr>
      <w:r>
        <w:rPr>
          <w:b/>
          <w:sz w:val="32"/>
          <w:szCs w:val="32"/>
        </w:rPr>
        <w:sym w:font="Webdings" w:char="0063"/>
      </w:r>
      <w:r w:rsidRPr="00E731FC">
        <w:rPr>
          <w:b/>
          <w:sz w:val="32"/>
          <w:szCs w:val="32"/>
          <w:lang w:val="en-US"/>
        </w:rPr>
        <w:tab/>
      </w:r>
      <w:r w:rsidRPr="00E731FC">
        <w:rPr>
          <w:b/>
          <w:sz w:val="32"/>
          <w:szCs w:val="32"/>
          <w:lang w:val="en-US"/>
        </w:rPr>
        <w:tab/>
      </w:r>
      <w:r w:rsidRPr="00E731FC">
        <w:rPr>
          <w:b/>
          <w:sz w:val="32"/>
          <w:szCs w:val="32"/>
          <w:lang w:val="en-US"/>
        </w:rPr>
        <w:tab/>
      </w:r>
      <w:r w:rsidRPr="00E731FC">
        <w:rPr>
          <w:b/>
          <w:sz w:val="32"/>
          <w:szCs w:val="32"/>
          <w:lang w:val="en-US"/>
        </w:rPr>
        <w:tab/>
        <w:t xml:space="preserve">1  </w:t>
      </w:r>
      <w:r w:rsidRPr="00E731FC">
        <w:rPr>
          <w:b/>
          <w:sz w:val="32"/>
          <w:szCs w:val="32"/>
          <w:lang w:val="en-US"/>
        </w:rPr>
        <w:tab/>
      </w:r>
      <w:r w:rsidRPr="00E731FC">
        <w:rPr>
          <w:b/>
          <w:sz w:val="32"/>
          <w:szCs w:val="32"/>
          <w:lang w:val="en-US"/>
        </w:rPr>
        <w:tab/>
      </w:r>
      <w:r w:rsidRPr="00E731FC">
        <w:rPr>
          <w:b/>
          <w:sz w:val="32"/>
          <w:szCs w:val="32"/>
          <w:lang w:val="en-US"/>
        </w:rPr>
        <w:tab/>
      </w:r>
      <w:r w:rsidRPr="00E731FC">
        <w:rPr>
          <w:b/>
          <w:sz w:val="32"/>
          <w:szCs w:val="32"/>
          <w:lang w:val="en-US"/>
        </w:rPr>
        <w:tab/>
        <w:t xml:space="preserve">  4</w:t>
      </w:r>
    </w:p>
    <w:p w:rsidR="009724E6" w:rsidRPr="00E731FC" w:rsidRDefault="009724E6" w:rsidP="009724E6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786255" cy="1201420"/>
            <wp:effectExtent l="19050" t="0" r="4445" b="0"/>
            <wp:docPr id="42" name="Bild 9" descr="Kuh, Tier, We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Kuh, Tier, Weid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1FC">
        <w:rPr>
          <w:lang w:val="en-US"/>
        </w:rPr>
        <w:t xml:space="preserve">    </w:t>
      </w:r>
      <w:r>
        <w:rPr>
          <w:noProof/>
          <w:lang w:eastAsia="de-DE"/>
        </w:rPr>
        <w:drawing>
          <wp:inline distT="0" distB="0" distL="0" distR="0">
            <wp:extent cx="1052830" cy="1297305"/>
            <wp:effectExtent l="19050" t="0" r="0" b="0"/>
            <wp:docPr id="43" name="Bild 11" descr="McNab (do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McNab (dog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1FC">
        <w:rPr>
          <w:lang w:val="en-US"/>
        </w:rPr>
        <w:t xml:space="preserve">    </w:t>
      </w:r>
      <w:r>
        <w:rPr>
          <w:noProof/>
          <w:lang w:eastAsia="de-DE"/>
        </w:rPr>
        <w:drawing>
          <wp:inline distT="0" distB="0" distL="0" distR="0">
            <wp:extent cx="2009775" cy="1339850"/>
            <wp:effectExtent l="19050" t="0" r="9525" b="0"/>
            <wp:docPr id="44" name="Bild 13" descr="Is there anyone around the corner?">
              <a:hlinkClick xmlns:a="http://schemas.openxmlformats.org/drawingml/2006/main" r:id="rId15" tooltip="&quot;CLO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Is there anyone around the corner?">
                      <a:hlinkClick r:id="rId15" tooltip="&quot;CLO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4E6" w:rsidRPr="00E731FC" w:rsidRDefault="009724E6" w:rsidP="009724E6">
      <w:pPr>
        <w:rPr>
          <w:lang w:val="en-US"/>
        </w:rPr>
      </w:pPr>
      <w:r w:rsidRPr="00E731FC">
        <w:rPr>
          <w:b/>
          <w:sz w:val="32"/>
          <w:szCs w:val="32"/>
          <w:lang w:val="en-US"/>
        </w:rPr>
        <w:t xml:space="preserve">3  </w:t>
      </w:r>
      <w:r w:rsidRPr="00E731FC">
        <w:rPr>
          <w:b/>
          <w:sz w:val="32"/>
          <w:szCs w:val="32"/>
          <w:lang w:val="en-US"/>
        </w:rPr>
        <w:tab/>
      </w:r>
      <w:r w:rsidRPr="00E731FC">
        <w:rPr>
          <w:b/>
          <w:sz w:val="32"/>
          <w:szCs w:val="32"/>
          <w:lang w:val="en-US"/>
        </w:rPr>
        <w:tab/>
      </w:r>
      <w:r w:rsidRPr="00E731FC">
        <w:rPr>
          <w:b/>
          <w:sz w:val="32"/>
          <w:szCs w:val="32"/>
          <w:lang w:val="en-US"/>
        </w:rPr>
        <w:tab/>
      </w:r>
      <w:r w:rsidRPr="00E731FC">
        <w:rPr>
          <w:b/>
          <w:sz w:val="32"/>
          <w:szCs w:val="32"/>
          <w:lang w:val="en-US"/>
        </w:rPr>
        <w:tab/>
        <w:t xml:space="preserve">   2  </w:t>
      </w:r>
      <w:r w:rsidRPr="00E731FC">
        <w:rPr>
          <w:b/>
          <w:sz w:val="32"/>
          <w:szCs w:val="32"/>
          <w:lang w:val="en-US"/>
        </w:rPr>
        <w:tab/>
      </w:r>
      <w:r w:rsidRPr="00E731FC">
        <w:rPr>
          <w:b/>
          <w:sz w:val="32"/>
          <w:szCs w:val="32"/>
          <w:lang w:val="en-US"/>
        </w:rPr>
        <w:tab/>
        <w:t xml:space="preserve">           5</w:t>
      </w:r>
    </w:p>
    <w:p w:rsidR="009724E6" w:rsidRPr="00E731FC" w:rsidRDefault="009724E6" w:rsidP="009724E6">
      <w:pPr>
        <w:rPr>
          <w:b/>
          <w:sz w:val="32"/>
          <w:szCs w:val="32"/>
          <w:lang w:val="en-US"/>
        </w:rPr>
      </w:pPr>
    </w:p>
    <w:p w:rsidR="009724E6" w:rsidRPr="00E731FC" w:rsidRDefault="009724E6" w:rsidP="009724E6">
      <w:pPr>
        <w:spacing w:before="60" w:after="60"/>
        <w:rPr>
          <w:b/>
          <w:lang w:val="en-US"/>
        </w:rPr>
      </w:pPr>
    </w:p>
    <w:p w:rsidR="009724E6" w:rsidRPr="00E731FC" w:rsidRDefault="009724E6" w:rsidP="009724E6">
      <w:pPr>
        <w:spacing w:before="60" w:after="60"/>
        <w:rPr>
          <w:b/>
          <w:lang w:val="en-US"/>
        </w:rPr>
      </w:pPr>
    </w:p>
    <w:p w:rsidR="009724E6" w:rsidRPr="00E731FC" w:rsidRDefault="009724E6" w:rsidP="009724E6">
      <w:pPr>
        <w:spacing w:before="60" w:after="60"/>
        <w:rPr>
          <w:b/>
          <w:lang w:val="en-US"/>
        </w:rPr>
      </w:pPr>
    </w:p>
    <w:p w:rsidR="009724E6" w:rsidRPr="00E731FC" w:rsidRDefault="009724E6" w:rsidP="009724E6">
      <w:pPr>
        <w:spacing w:before="60" w:after="60"/>
        <w:rPr>
          <w:b/>
          <w:lang w:val="en-US"/>
        </w:rPr>
      </w:pPr>
    </w:p>
    <w:p w:rsidR="009724E6" w:rsidRPr="00E731FC" w:rsidRDefault="009724E6" w:rsidP="009724E6">
      <w:pPr>
        <w:spacing w:before="60" w:after="60"/>
        <w:rPr>
          <w:b/>
          <w:lang w:val="en-US"/>
        </w:rPr>
      </w:pPr>
    </w:p>
    <w:p w:rsidR="009724E6" w:rsidRPr="00E731FC" w:rsidRDefault="009724E6" w:rsidP="009724E6">
      <w:pPr>
        <w:spacing w:before="60" w:after="60"/>
        <w:rPr>
          <w:b/>
          <w:lang w:val="en-US"/>
        </w:rPr>
      </w:pPr>
    </w:p>
    <w:p w:rsidR="009724E6" w:rsidRPr="00E731FC" w:rsidRDefault="009724E6" w:rsidP="009724E6">
      <w:pPr>
        <w:spacing w:before="60" w:after="60"/>
        <w:rPr>
          <w:b/>
          <w:lang w:val="en-US"/>
        </w:rPr>
      </w:pPr>
    </w:p>
    <w:p w:rsidR="009724E6" w:rsidRPr="00E731FC" w:rsidRDefault="009724E6" w:rsidP="009724E6">
      <w:pPr>
        <w:spacing w:before="60" w:after="60"/>
        <w:rPr>
          <w:b/>
          <w:lang w:val="en-US"/>
        </w:rPr>
      </w:pPr>
    </w:p>
    <w:p w:rsidR="009724E6" w:rsidRPr="00E731FC" w:rsidRDefault="009724E6" w:rsidP="009724E6">
      <w:pPr>
        <w:spacing w:before="60" w:after="60"/>
        <w:rPr>
          <w:b/>
          <w:lang w:val="en-US"/>
        </w:rPr>
      </w:pPr>
    </w:p>
    <w:p w:rsidR="009724E6" w:rsidRPr="00E731FC" w:rsidRDefault="009724E6" w:rsidP="009724E6">
      <w:pPr>
        <w:spacing w:before="60" w:after="60"/>
        <w:rPr>
          <w:b/>
          <w:lang w:val="en-US"/>
        </w:rPr>
      </w:pPr>
    </w:p>
    <w:p w:rsidR="009724E6" w:rsidRPr="00E731FC" w:rsidRDefault="009724E6" w:rsidP="009724E6">
      <w:pPr>
        <w:spacing w:before="60" w:after="60"/>
        <w:rPr>
          <w:b/>
          <w:lang w:val="en-US"/>
        </w:rPr>
      </w:pPr>
    </w:p>
    <w:p w:rsidR="009724E6" w:rsidRPr="00E731FC" w:rsidRDefault="009724E6" w:rsidP="009724E6">
      <w:pPr>
        <w:spacing w:before="60" w:after="60"/>
        <w:rPr>
          <w:b/>
          <w:lang w:val="en-US"/>
        </w:rPr>
      </w:pPr>
    </w:p>
    <w:p w:rsidR="009724E6" w:rsidRPr="00E731FC" w:rsidRDefault="009724E6" w:rsidP="009724E6">
      <w:pPr>
        <w:spacing w:before="60" w:after="60"/>
        <w:rPr>
          <w:b/>
          <w:lang w:val="en-US"/>
        </w:rPr>
      </w:pPr>
    </w:p>
    <w:p w:rsidR="00115555" w:rsidRPr="00E731FC" w:rsidRDefault="00115555" w:rsidP="009724E6">
      <w:pPr>
        <w:spacing w:before="60" w:after="60"/>
        <w:rPr>
          <w:b/>
          <w:lang w:val="en-US"/>
        </w:rPr>
      </w:pPr>
    </w:p>
    <w:p w:rsidR="009724E6" w:rsidRPr="00E731FC" w:rsidRDefault="009724E6" w:rsidP="009724E6">
      <w:pPr>
        <w:spacing w:before="60" w:after="60"/>
        <w:rPr>
          <w:b/>
          <w:lang w:val="en-US"/>
        </w:rPr>
      </w:pPr>
    </w:p>
    <w:p w:rsidR="009724E6" w:rsidRPr="00E731FC" w:rsidRDefault="009724E6" w:rsidP="009724E6">
      <w:pPr>
        <w:spacing w:before="60" w:after="60"/>
        <w:rPr>
          <w:b/>
          <w:lang w:val="en-US"/>
        </w:rPr>
      </w:pPr>
    </w:p>
    <w:p w:rsidR="00115555" w:rsidRPr="00115555" w:rsidRDefault="00115555" w:rsidP="00115555">
      <w:pPr>
        <w:spacing w:line="240" w:lineRule="auto"/>
        <w:rPr>
          <w:lang w:val="en-US"/>
        </w:rPr>
      </w:pPr>
      <w:r w:rsidRPr="00E6503E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5555">
        <w:rPr>
          <w:b/>
          <w:lang w:val="en-US"/>
        </w:rPr>
        <w:t xml:space="preserve"> </w:t>
      </w:r>
      <w:r w:rsidRPr="00115555">
        <w:rPr>
          <w:lang w:val="en-US"/>
        </w:rPr>
        <w:t>LISUM</w:t>
      </w:r>
    </w:p>
    <w:p w:rsidR="00115555" w:rsidRPr="00115555" w:rsidRDefault="00115555" w:rsidP="00115555">
      <w:pPr>
        <w:rPr>
          <w:sz w:val="16"/>
          <w:szCs w:val="16"/>
          <w:lang w:val="en-US"/>
        </w:rPr>
      </w:pPr>
      <w:r w:rsidRPr="00115555">
        <w:rPr>
          <w:sz w:val="16"/>
          <w:szCs w:val="16"/>
          <w:lang w:val="en-US"/>
        </w:rPr>
        <w:t>Schaf: https://upload.wikimedia.org/wikipedia/commons/c/c4/Lleyn_sheep.jpg; Public Domain</w:t>
      </w:r>
    </w:p>
    <w:p w:rsidR="00115555" w:rsidRPr="00115555" w:rsidRDefault="00115555" w:rsidP="00115555">
      <w:pPr>
        <w:rPr>
          <w:sz w:val="16"/>
          <w:szCs w:val="16"/>
          <w:lang w:val="en-US"/>
        </w:rPr>
      </w:pPr>
      <w:r w:rsidRPr="00115555">
        <w:rPr>
          <w:sz w:val="16"/>
          <w:szCs w:val="16"/>
          <w:lang w:val="en-US"/>
        </w:rPr>
        <w:t>Schwein: https://pixabay.com/de/schwein-alp-rona-furna-sau-214349/; Public Domain</w:t>
      </w:r>
    </w:p>
    <w:p w:rsidR="00115555" w:rsidRPr="00115555" w:rsidRDefault="00115555" w:rsidP="00115555">
      <w:pPr>
        <w:rPr>
          <w:b/>
          <w:sz w:val="16"/>
          <w:szCs w:val="16"/>
          <w:lang w:val="en-US"/>
        </w:rPr>
      </w:pPr>
      <w:r w:rsidRPr="00115555">
        <w:rPr>
          <w:sz w:val="16"/>
          <w:szCs w:val="16"/>
          <w:lang w:val="en-US"/>
        </w:rPr>
        <w:t>Huhn: https://pixabay.com/static/uploads/photo/2015/05/12/12/16/chicken-763960_640.jpg;Public Domain</w:t>
      </w:r>
    </w:p>
    <w:p w:rsidR="00115555" w:rsidRPr="00115555" w:rsidRDefault="00115555" w:rsidP="00115555">
      <w:pPr>
        <w:rPr>
          <w:noProof/>
          <w:sz w:val="16"/>
          <w:szCs w:val="16"/>
          <w:lang w:val="en-US"/>
        </w:rPr>
      </w:pPr>
      <w:r w:rsidRPr="00115555">
        <w:rPr>
          <w:sz w:val="16"/>
          <w:szCs w:val="16"/>
          <w:lang w:val="en-US"/>
        </w:rPr>
        <w:t xml:space="preserve">Kuh: </w:t>
      </w:r>
      <w:r w:rsidRPr="00115555">
        <w:rPr>
          <w:noProof/>
          <w:sz w:val="16"/>
          <w:szCs w:val="16"/>
          <w:lang w:val="en-US"/>
        </w:rPr>
        <w:t>https://pixabay.com/de/kuh-tier-weide-109933/</w:t>
      </w:r>
      <w:r w:rsidRPr="00115555">
        <w:rPr>
          <w:sz w:val="16"/>
          <w:szCs w:val="16"/>
          <w:lang w:val="en-US"/>
        </w:rPr>
        <w:t xml:space="preserve">; </w:t>
      </w:r>
      <w:r w:rsidRPr="00115555">
        <w:rPr>
          <w:noProof/>
          <w:sz w:val="16"/>
          <w:szCs w:val="16"/>
          <w:lang w:val="en-US"/>
        </w:rPr>
        <w:t>Public Domain</w:t>
      </w:r>
    </w:p>
    <w:p w:rsidR="00115555" w:rsidRPr="00115555" w:rsidRDefault="00115555" w:rsidP="00115555">
      <w:pPr>
        <w:rPr>
          <w:sz w:val="16"/>
          <w:szCs w:val="16"/>
          <w:lang w:val="en-US"/>
        </w:rPr>
      </w:pPr>
      <w:r w:rsidRPr="00115555">
        <w:rPr>
          <w:noProof/>
          <w:sz w:val="16"/>
          <w:szCs w:val="16"/>
          <w:lang w:val="en-US"/>
        </w:rPr>
        <w:t xml:space="preserve">Hund: </w:t>
      </w:r>
      <w:r w:rsidRPr="00115555">
        <w:rPr>
          <w:sz w:val="16"/>
          <w:szCs w:val="16"/>
          <w:lang w:val="en-US"/>
        </w:rPr>
        <w:t>https://en.wikipedia.org/wiki/McNab_dog; Public Domain</w:t>
      </w:r>
    </w:p>
    <w:p w:rsidR="00C2144F" w:rsidRPr="00115555" w:rsidRDefault="00115555">
      <w:pPr>
        <w:rPr>
          <w:sz w:val="2"/>
          <w:szCs w:val="2"/>
          <w:lang w:val="en-US"/>
        </w:rPr>
      </w:pPr>
      <w:r w:rsidRPr="00115555">
        <w:rPr>
          <w:sz w:val="16"/>
          <w:szCs w:val="16"/>
          <w:lang w:val="en-US"/>
        </w:rPr>
        <w:t xml:space="preserve">Pferd: </w:t>
      </w:r>
      <w:r w:rsidRPr="00115555">
        <w:rPr>
          <w:noProof/>
          <w:sz w:val="16"/>
          <w:szCs w:val="16"/>
          <w:lang w:val="en-US"/>
        </w:rPr>
        <w:t>http://www.torange.us/animals/horse/Is-there-anyone-around-the-corner-1207.html</w:t>
      </w:r>
      <w:r w:rsidRPr="00115555">
        <w:rPr>
          <w:sz w:val="16"/>
          <w:szCs w:val="16"/>
          <w:lang w:val="en-US"/>
        </w:rPr>
        <w:t>; CC-BY</w:t>
      </w:r>
    </w:p>
    <w:p w:rsidR="00C2144F" w:rsidRPr="00115555" w:rsidRDefault="00C2144F" w:rsidP="00C2144F">
      <w:pPr>
        <w:rPr>
          <w:sz w:val="2"/>
          <w:szCs w:val="2"/>
          <w:lang w:val="en-US"/>
        </w:rPr>
      </w:pPr>
    </w:p>
    <w:p w:rsidR="00C2144F" w:rsidRPr="00115555" w:rsidRDefault="00C2144F" w:rsidP="00C2144F">
      <w:pPr>
        <w:rPr>
          <w:sz w:val="2"/>
          <w:szCs w:val="2"/>
          <w:lang w:val="en-US"/>
        </w:rPr>
      </w:pPr>
    </w:p>
    <w:sectPr w:rsidR="00C2144F" w:rsidRPr="00115555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E4" w:rsidRDefault="008733E4" w:rsidP="00837EC7">
      <w:pPr>
        <w:spacing w:line="240" w:lineRule="auto"/>
      </w:pPr>
      <w:r>
        <w:separator/>
      </w:r>
    </w:p>
  </w:endnote>
  <w:endnote w:type="continuationSeparator" w:id="0">
    <w:p w:rsidR="008733E4" w:rsidRDefault="008733E4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9724E6" w:rsidRDefault="009724E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A17B72">
          <w:fldChar w:fldCharType="begin"/>
        </w:r>
        <w:r>
          <w:instrText xml:space="preserve"> PAGE   \* MERGEFORMAT </w:instrText>
        </w:r>
        <w:r w:rsidR="00A17B72">
          <w:fldChar w:fldCharType="separate"/>
        </w:r>
        <w:r w:rsidR="00D34F50">
          <w:rPr>
            <w:noProof/>
          </w:rPr>
          <w:t>1</w:t>
        </w:r>
        <w:r w:rsidR="00A17B72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E4" w:rsidRDefault="008733E4" w:rsidP="00837EC7">
      <w:pPr>
        <w:spacing w:line="240" w:lineRule="auto"/>
      </w:pPr>
      <w:r>
        <w:separator/>
      </w:r>
    </w:p>
  </w:footnote>
  <w:footnote w:type="continuationSeparator" w:id="0">
    <w:p w:rsidR="008733E4" w:rsidRDefault="008733E4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E6" w:rsidRPr="00142DFA" w:rsidRDefault="009724E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90873"/>
    <w:multiLevelType w:val="hybridMultilevel"/>
    <w:tmpl w:val="9996B1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66DC2"/>
    <w:multiLevelType w:val="hybridMultilevel"/>
    <w:tmpl w:val="806E94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65983"/>
    <w:multiLevelType w:val="hybridMultilevel"/>
    <w:tmpl w:val="8B0E2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10115"/>
    <w:rsid w:val="0004165F"/>
    <w:rsid w:val="000636E4"/>
    <w:rsid w:val="000A2A61"/>
    <w:rsid w:val="000A4B8B"/>
    <w:rsid w:val="00115555"/>
    <w:rsid w:val="00115687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AF5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F4234"/>
    <w:rsid w:val="0040115E"/>
    <w:rsid w:val="004072A0"/>
    <w:rsid w:val="00411347"/>
    <w:rsid w:val="00420481"/>
    <w:rsid w:val="00432230"/>
    <w:rsid w:val="00445672"/>
    <w:rsid w:val="0045370E"/>
    <w:rsid w:val="00467ABE"/>
    <w:rsid w:val="004851BE"/>
    <w:rsid w:val="0049671A"/>
    <w:rsid w:val="00496D76"/>
    <w:rsid w:val="004A2EE2"/>
    <w:rsid w:val="004C485B"/>
    <w:rsid w:val="004C5D31"/>
    <w:rsid w:val="004F3656"/>
    <w:rsid w:val="005052CB"/>
    <w:rsid w:val="00511575"/>
    <w:rsid w:val="00537A2A"/>
    <w:rsid w:val="005960DF"/>
    <w:rsid w:val="005C16CC"/>
    <w:rsid w:val="005F1ACA"/>
    <w:rsid w:val="006578C4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4432D"/>
    <w:rsid w:val="007621DD"/>
    <w:rsid w:val="007C1D1C"/>
    <w:rsid w:val="007C32D6"/>
    <w:rsid w:val="007C3E2C"/>
    <w:rsid w:val="007D6BA1"/>
    <w:rsid w:val="007F1BC8"/>
    <w:rsid w:val="00800BD6"/>
    <w:rsid w:val="008109AD"/>
    <w:rsid w:val="008119C5"/>
    <w:rsid w:val="00820851"/>
    <w:rsid w:val="00825908"/>
    <w:rsid w:val="00826C8F"/>
    <w:rsid w:val="00837EC7"/>
    <w:rsid w:val="008733E4"/>
    <w:rsid w:val="008A1768"/>
    <w:rsid w:val="008A47EF"/>
    <w:rsid w:val="008B1D49"/>
    <w:rsid w:val="008B6E6E"/>
    <w:rsid w:val="008E2ED1"/>
    <w:rsid w:val="008E7D45"/>
    <w:rsid w:val="008F78E6"/>
    <w:rsid w:val="00937B60"/>
    <w:rsid w:val="0095558E"/>
    <w:rsid w:val="00971722"/>
    <w:rsid w:val="009724E6"/>
    <w:rsid w:val="009A1D85"/>
    <w:rsid w:val="009B046A"/>
    <w:rsid w:val="009F42E4"/>
    <w:rsid w:val="00A15C38"/>
    <w:rsid w:val="00A17B72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CD4847"/>
    <w:rsid w:val="00D0707C"/>
    <w:rsid w:val="00D226DE"/>
    <w:rsid w:val="00D270BC"/>
    <w:rsid w:val="00D34F50"/>
    <w:rsid w:val="00D41BE0"/>
    <w:rsid w:val="00D61FEC"/>
    <w:rsid w:val="00DC762A"/>
    <w:rsid w:val="00DD0C30"/>
    <w:rsid w:val="00DF308F"/>
    <w:rsid w:val="00E16A0E"/>
    <w:rsid w:val="00E16B27"/>
    <w:rsid w:val="00E21831"/>
    <w:rsid w:val="00E579BF"/>
    <w:rsid w:val="00E72519"/>
    <w:rsid w:val="00E731FC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F18D7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9724E6"/>
    <w:pPr>
      <w:numPr>
        <w:numId w:val="12"/>
      </w:numPr>
      <w:spacing w:before="80" w:after="80" w:line="240" w:lineRule="auto"/>
    </w:pPr>
    <w:rPr>
      <w:rFonts w:eastAsia="Arial Unicode MS" w:cs="Arial"/>
      <w:color w:val="00000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torange.us/animals/horse/Is-there-anyone-around-the-corner-1207.html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7AFCB-49CC-4B43-9328-34BC67CA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490</Words>
  <Characters>3089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Haertel</cp:lastModifiedBy>
  <cp:revision>2</cp:revision>
  <dcterms:created xsi:type="dcterms:W3CDTF">2016-02-23T11:23:00Z</dcterms:created>
  <dcterms:modified xsi:type="dcterms:W3CDTF">2016-02-23T11:23:00Z</dcterms:modified>
</cp:coreProperties>
</file>