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06" w:rsidRPr="008119C5" w:rsidRDefault="00D76206" w:rsidP="00D762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Aufgabenformular</w:t>
      </w:r>
    </w:p>
    <w:p w:rsidR="00D76206" w:rsidRPr="008119C5" w:rsidRDefault="00D76206" w:rsidP="00D76206">
      <w:pPr>
        <w:spacing w:after="120"/>
        <w:jc w:val="center"/>
        <w:rPr>
          <w:sz w:val="20"/>
          <w:szCs w:val="20"/>
        </w:rPr>
      </w:pPr>
    </w:p>
    <w:p w:rsidR="00D76206" w:rsidRDefault="00D76206" w:rsidP="00D76206">
      <w:pPr>
        <w:spacing w:after="120"/>
      </w:pPr>
      <w:r w:rsidRPr="008119C5">
        <w:t>Standardillustrierende Aufgaben veranschaulichen beispielhaft Standards für Lehrkräfte, Lernende und Eltern.</w:t>
      </w:r>
      <w:r>
        <w:t xml:space="preserve"> </w:t>
      </w:r>
    </w:p>
    <w:p w:rsidR="00D76206" w:rsidRDefault="00D76206" w:rsidP="00D76206">
      <w:pPr>
        <w:spacing w:after="120"/>
      </w:pPr>
      <w:r w:rsidRPr="008119C5">
        <w:t xml:space="preserve">Hinweis: Wünschenswert ist die Entwicklung von mehreren Aufgaben zu </w:t>
      </w:r>
      <w:r w:rsidRPr="008119C5">
        <w:rPr>
          <w:b/>
        </w:rPr>
        <w:t>einer</w:t>
      </w:r>
      <w:r w:rsidRPr="008119C5">
        <w:t xml:space="preserve"> Kompetenz, die die Progression der Standards (A – H) abbilden.</w:t>
      </w:r>
    </w:p>
    <w:p w:rsidR="00D76206" w:rsidRPr="008119C5" w:rsidRDefault="00D76206" w:rsidP="00D76206">
      <w:pPr>
        <w:spacing w:after="120"/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2802"/>
        <w:gridCol w:w="276"/>
        <w:gridCol w:w="3078"/>
        <w:gridCol w:w="3079"/>
      </w:tblGrid>
      <w:tr w:rsidR="00D76206" w:rsidRPr="008119C5" w:rsidTr="00BD753E">
        <w:tc>
          <w:tcPr>
            <w:tcW w:w="2802" w:type="dxa"/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Fach</w:t>
            </w:r>
          </w:p>
        </w:tc>
        <w:tc>
          <w:tcPr>
            <w:tcW w:w="6433" w:type="dxa"/>
            <w:gridSpan w:val="3"/>
          </w:tcPr>
          <w:p w:rsidR="00D76206" w:rsidRPr="00202F49" w:rsidRDefault="00D76206" w:rsidP="00BD753E">
            <w:pPr>
              <w:spacing w:before="200" w:after="200"/>
            </w:pPr>
            <w:r>
              <w:t>Spanisch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Kompetenzbereich</w:t>
            </w:r>
          </w:p>
        </w:tc>
        <w:tc>
          <w:tcPr>
            <w:tcW w:w="6433" w:type="dxa"/>
            <w:gridSpan w:val="3"/>
          </w:tcPr>
          <w:p w:rsidR="00D76206" w:rsidRPr="008A1768" w:rsidRDefault="00D76206" w:rsidP="00BD753E">
            <w:pPr>
              <w:spacing w:before="200" w:after="200"/>
            </w:pPr>
            <w:r>
              <w:t>Funktionale kommunikative Kompetenz – Sprachlernkomp</w:t>
            </w:r>
            <w:r>
              <w:t>e</w:t>
            </w:r>
            <w:r>
              <w:t>tenz – Text- und Medienkompetenz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Pr="008119C5" w:rsidRDefault="00D76206" w:rsidP="00BD753E">
            <w:pPr>
              <w:tabs>
                <w:tab w:val="left" w:pos="1373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Kompetenz</w:t>
            </w:r>
          </w:p>
        </w:tc>
        <w:tc>
          <w:tcPr>
            <w:tcW w:w="6433" w:type="dxa"/>
            <w:gridSpan w:val="3"/>
          </w:tcPr>
          <w:p w:rsidR="00D76206" w:rsidRPr="008A1768" w:rsidRDefault="003C6482" w:rsidP="00BD753E">
            <w:pPr>
              <w:tabs>
                <w:tab w:val="left" w:pos="1373"/>
              </w:tabs>
              <w:spacing w:before="200" w:after="200"/>
            </w:pPr>
            <w:r>
              <w:t>Leseverstehen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Pr="008119C5" w:rsidRDefault="00D76206" w:rsidP="00BD753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Niveaus</w:t>
            </w:r>
            <w:r w:rsidRPr="008119C5">
              <w:rPr>
                <w:b/>
              </w:rPr>
              <w:t>tufe</w:t>
            </w:r>
            <w:r>
              <w:rPr>
                <w:b/>
              </w:rPr>
              <w:t>(n)</w:t>
            </w:r>
          </w:p>
        </w:tc>
        <w:tc>
          <w:tcPr>
            <w:tcW w:w="6433" w:type="dxa"/>
            <w:gridSpan w:val="3"/>
          </w:tcPr>
          <w:p w:rsidR="00D76206" w:rsidRDefault="00D76206" w:rsidP="00BD753E">
            <w:pPr>
              <w:tabs>
                <w:tab w:val="left" w:pos="1190"/>
              </w:tabs>
              <w:spacing w:before="200" w:after="200"/>
            </w:pPr>
            <w:r>
              <w:t>Leseverstehen: G</w:t>
            </w:r>
          </w:p>
          <w:p w:rsidR="00D76206" w:rsidRDefault="00D76206" w:rsidP="00BD753E">
            <w:pPr>
              <w:tabs>
                <w:tab w:val="left" w:pos="1190"/>
              </w:tabs>
              <w:spacing w:before="200" w:after="200"/>
            </w:pPr>
            <w:r>
              <w:t>Sprachlernkompetenz:</w:t>
            </w:r>
            <w:r w:rsidR="002250CA">
              <w:t xml:space="preserve"> E-H</w:t>
            </w:r>
          </w:p>
          <w:p w:rsidR="00D76206" w:rsidRPr="008A1768" w:rsidRDefault="00D76206" w:rsidP="00BD753E">
            <w:pPr>
              <w:tabs>
                <w:tab w:val="left" w:pos="1190"/>
              </w:tabs>
              <w:spacing w:before="200" w:after="200"/>
            </w:pPr>
            <w:r>
              <w:t xml:space="preserve">Text- und Medienkompetenz: </w:t>
            </w:r>
            <w:r w:rsidR="00F67129">
              <w:t>E-</w:t>
            </w:r>
            <w:r>
              <w:t>G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Default="00D76206" w:rsidP="00BD753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Standard</w:t>
            </w:r>
          </w:p>
        </w:tc>
        <w:tc>
          <w:tcPr>
            <w:tcW w:w="6433" w:type="dxa"/>
            <w:gridSpan w:val="3"/>
          </w:tcPr>
          <w:p w:rsidR="00D76206" w:rsidRDefault="00D76206" w:rsidP="00BD753E">
            <w:pPr>
              <w:tabs>
                <w:tab w:val="left" w:pos="1190"/>
              </w:tabs>
              <w:spacing w:before="200" w:after="200"/>
            </w:pPr>
            <w:r>
              <w:rPr>
                <w:u w:val="single"/>
              </w:rPr>
              <w:t>Leseverstehen</w:t>
            </w:r>
            <w:r>
              <w:t>:</w:t>
            </w:r>
          </w:p>
          <w:p w:rsidR="008F7E10" w:rsidRPr="008F7E10" w:rsidRDefault="00D76206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G: </w:t>
            </w:r>
            <w:r w:rsidR="002250CA">
              <w:t xml:space="preserve">Die Schülerinnen und Schüler können </w:t>
            </w:r>
            <w:r w:rsidR="008F7E10" w:rsidRPr="008F7E10">
              <w:t>längeren authentischen Texten zu vertrauten Alltagsthemen und Themen, die mit eig</w:t>
            </w:r>
            <w:r w:rsidR="008F7E10" w:rsidRPr="008F7E10">
              <w:t>e</w:t>
            </w:r>
            <w:r w:rsidR="008F7E10" w:rsidRPr="008F7E10">
              <w:t>nen Interessen in Zusammenhang stehen, gezielt Hauptaussagen (global) und Einzeli</w:t>
            </w:r>
            <w:r w:rsidR="008F7E10" w:rsidRPr="008F7E10">
              <w:t>n</w:t>
            </w:r>
            <w:r w:rsidR="008F7E10" w:rsidRPr="008F7E10">
              <w:t>formationen (selektiv) entnehmen.</w:t>
            </w:r>
          </w:p>
          <w:p w:rsid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aus einem Repertoire von Lesetechniken und Strategien zur Bedeutungserschließung selbstständig die passenden auswählen und anwenden.</w:t>
            </w:r>
          </w:p>
          <w:p w:rsidR="003C6482" w:rsidRPr="008816C4" w:rsidRDefault="003C6482" w:rsidP="003C6482">
            <w:pPr>
              <w:pStyle w:val="berschrift3"/>
              <w:numPr>
                <w:ilvl w:val="0"/>
                <w:numId w:val="0"/>
              </w:numPr>
              <w:ind w:left="709" w:hanging="709"/>
              <w:rPr>
                <w:lang w:val="de-DE" w:eastAsia="de-DE"/>
              </w:rPr>
            </w:pPr>
            <w:r w:rsidRPr="008816C4">
              <w:rPr>
                <w:color w:val="9BBB59"/>
                <w:sz w:val="18"/>
                <w:szCs w:val="18"/>
                <w:lang w:val="de-DE" w:eastAsia="de-DE"/>
              </w:rPr>
              <w:t>(ES-K1.2 G)</w:t>
            </w:r>
          </w:p>
          <w:p w:rsidR="00D76206" w:rsidRDefault="00D76206" w:rsidP="00BD753E">
            <w:pPr>
              <w:tabs>
                <w:tab w:val="left" w:pos="1190"/>
              </w:tabs>
              <w:spacing w:before="200" w:after="200"/>
            </w:pPr>
            <w:r w:rsidRPr="002D6B0A">
              <w:rPr>
                <w:u w:val="single"/>
              </w:rPr>
              <w:t>Sprachlernkompetenz</w:t>
            </w:r>
            <w:r>
              <w:t>:</w:t>
            </w:r>
          </w:p>
          <w:p w:rsidR="008F7E10" w:rsidRPr="008F7E10" w:rsidRDefault="002250CA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E-H: Die Schülerinnen und Schüler </w:t>
            </w:r>
            <w:r w:rsidR="008F7E10">
              <w:t xml:space="preserve">können </w:t>
            </w:r>
            <w:r w:rsidR="008F7E10" w:rsidRPr="008F7E10">
              <w:t>zunehmend selbstständig grundlegende Strategien des Sprachenlernens anwenden.</w:t>
            </w:r>
          </w:p>
          <w:p w:rsidR="008F7E10" w:rsidRP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die Einschätzung des eigenen Lernstands als Grundlage für die Planung der individuellen Lernarbeit nutzen.</w:t>
            </w:r>
          </w:p>
          <w:p w:rsidR="008F7E10" w:rsidRP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zunehmend selbstständig grundlegende Strategien der Sprachproduktion und -rezeption anwenden.</w:t>
            </w:r>
          </w:p>
          <w:p w:rsidR="00F67129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Begegnungen mit der Fremdsprache zunehmend selbstständig für das eigene Sprache</w:t>
            </w:r>
            <w:r w:rsidRPr="008F7E10">
              <w:t>n</w:t>
            </w:r>
            <w:r w:rsidRPr="008F7E10">
              <w:t>lernen nutzen</w:t>
            </w:r>
            <w:r>
              <w:t>.</w:t>
            </w:r>
          </w:p>
          <w:p w:rsidR="002250CA" w:rsidRDefault="003C6482" w:rsidP="002250CA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  <w:r w:rsidRPr="003C6482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3C6482">
              <w:rPr>
                <w:color w:val="9BBB59"/>
                <w:sz w:val="18"/>
                <w:szCs w:val="18"/>
              </w:rPr>
              <w:t>S-K5</w:t>
            </w:r>
            <w:r>
              <w:rPr>
                <w:color w:val="9BBB59"/>
                <w:sz w:val="18"/>
                <w:szCs w:val="18"/>
              </w:rPr>
              <w:t xml:space="preserve"> EFGH)</w:t>
            </w:r>
          </w:p>
          <w:p w:rsidR="00AD1B29" w:rsidRDefault="00AD1B29" w:rsidP="002250CA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</w:p>
          <w:p w:rsidR="00AD1B29" w:rsidRDefault="00AD1B29" w:rsidP="002250CA">
            <w:pPr>
              <w:autoSpaceDE w:val="0"/>
              <w:autoSpaceDN w:val="0"/>
              <w:adjustRightInd w:val="0"/>
              <w:spacing w:line="240" w:lineRule="auto"/>
              <w:rPr>
                <w:color w:val="9BBB59"/>
                <w:sz w:val="18"/>
                <w:szCs w:val="18"/>
              </w:rPr>
            </w:pPr>
          </w:p>
          <w:p w:rsidR="00AD1B29" w:rsidRDefault="00AD1B29" w:rsidP="002250C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2250CA" w:rsidRDefault="00D76206" w:rsidP="002250C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>
              <w:rPr>
                <w:u w:val="single"/>
              </w:rPr>
              <w:t>Text- und Medienkompetenz</w:t>
            </w:r>
            <w:r>
              <w:t>:</w:t>
            </w:r>
            <w:r w:rsidR="002250CA">
              <w:rPr>
                <w:rFonts w:cs="Arial"/>
                <w:lang w:eastAsia="de-DE"/>
              </w:rPr>
              <w:t xml:space="preserve"> </w:t>
            </w:r>
          </w:p>
          <w:p w:rsidR="002250CA" w:rsidRDefault="002250CA" w:rsidP="002250CA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</w:p>
          <w:p w:rsidR="008F7E10" w:rsidRPr="008F7E10" w:rsidRDefault="002250CA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>
              <w:t xml:space="preserve">E-G: Die Schülerinnen und Schüler können </w:t>
            </w:r>
            <w:r w:rsidR="008F7E10" w:rsidRPr="008F7E10">
              <w:t>mithilfe sprachlichen, inhaltlichen sowie textsortenspezifischen Wissens einfache, auf ihre Lebenswelt bezogene literarische Texte, Sachtexte, diskontinuierliche Texte und mediale Präsentationen aufgabenbezogen erschließen.</w:t>
            </w:r>
          </w:p>
          <w:p w:rsidR="008F7E10" w:rsidRP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Kenntnisse über wesentliche Merkmale einer zunehmenden Anzahl verbreiteter Textso</w:t>
            </w:r>
            <w:r w:rsidRPr="008F7E10">
              <w:t>r</w:t>
            </w:r>
            <w:r w:rsidRPr="008F7E10">
              <w:t>ten bei der eigenen Textproduktion anwenden.</w:t>
            </w:r>
          </w:p>
          <w:p w:rsidR="008F7E10" w:rsidRP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sich in kreativen Aufgaben mit den Perspektiven und Handlungsmustern von Personen, Charakteren und Figuren, die ihrer Lebenswelt nahe stehen, auseinandersetzen und ggf. einen Perspektivwechsel vollziehen.</w:t>
            </w:r>
          </w:p>
          <w:p w:rsidR="008F7E10" w:rsidRPr="008F7E10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digitale und analoge Medien weitgehend selbstständig zur Informationsbeschaffung und Textproduktion nutzen.</w:t>
            </w:r>
          </w:p>
          <w:p w:rsidR="00D76206" w:rsidRDefault="008F7E10" w:rsidP="008F7E10">
            <w:pPr>
              <w:pStyle w:val="Aufzhlung"/>
              <w:numPr>
                <w:ilvl w:val="0"/>
                <w:numId w:val="0"/>
              </w:numPr>
              <w:ind w:left="57"/>
            </w:pPr>
            <w:r w:rsidRPr="008F7E10">
              <w:t>Sie können Präsentationsformen zunehmend selbstständig und funktional in Bezug auf einfache Inhalte anwenden</w:t>
            </w:r>
            <w:r>
              <w:t>.</w:t>
            </w:r>
          </w:p>
          <w:p w:rsidR="002250CA" w:rsidRPr="002250CA" w:rsidRDefault="003C6482" w:rsidP="003C648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lang w:eastAsia="de-DE"/>
              </w:rPr>
            </w:pPr>
            <w:r w:rsidRPr="003C6482">
              <w:rPr>
                <w:color w:val="9BBB59"/>
                <w:sz w:val="18"/>
                <w:szCs w:val="18"/>
              </w:rPr>
              <w:t>(</w:t>
            </w:r>
            <w:r>
              <w:rPr>
                <w:color w:val="9BBB59"/>
                <w:sz w:val="18"/>
                <w:szCs w:val="18"/>
              </w:rPr>
              <w:t>E</w:t>
            </w:r>
            <w:r w:rsidRPr="003C6482">
              <w:rPr>
                <w:color w:val="9BBB59"/>
                <w:sz w:val="18"/>
                <w:szCs w:val="18"/>
              </w:rPr>
              <w:t>S-K3</w:t>
            </w:r>
            <w:r>
              <w:rPr>
                <w:color w:val="9BBB59"/>
                <w:sz w:val="18"/>
                <w:szCs w:val="18"/>
              </w:rPr>
              <w:t xml:space="preserve"> EFG)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Pr="008119C5" w:rsidRDefault="00D76206" w:rsidP="00BD753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lastRenderedPageBreak/>
              <w:t>Themenfeld</w:t>
            </w:r>
          </w:p>
        </w:tc>
        <w:tc>
          <w:tcPr>
            <w:tcW w:w="6433" w:type="dxa"/>
            <w:gridSpan w:val="3"/>
          </w:tcPr>
          <w:p w:rsidR="00D76206" w:rsidRPr="00202F49" w:rsidRDefault="00F67129" w:rsidP="003C6482">
            <w:pPr>
              <w:tabs>
                <w:tab w:val="left" w:pos="1190"/>
              </w:tabs>
              <w:spacing w:before="200" w:after="200"/>
            </w:pPr>
            <w:r>
              <w:t>Kultur und historischer Hintergrund</w:t>
            </w:r>
            <w:r w:rsidR="003C6482">
              <w:t xml:space="preserve"> </w:t>
            </w:r>
            <w:r w:rsidR="003C6482" w:rsidRPr="003C6482">
              <w:rPr>
                <w:color w:val="9BBB59"/>
                <w:sz w:val="18"/>
                <w:szCs w:val="18"/>
              </w:rPr>
              <w:t>(</w:t>
            </w:r>
            <w:r w:rsidR="003C6482">
              <w:rPr>
                <w:color w:val="9BBB59"/>
                <w:sz w:val="18"/>
                <w:szCs w:val="18"/>
              </w:rPr>
              <w:t>E</w:t>
            </w:r>
            <w:r w:rsidR="003C6482" w:rsidRPr="003C6482">
              <w:rPr>
                <w:color w:val="9BBB59"/>
                <w:sz w:val="18"/>
                <w:szCs w:val="18"/>
              </w:rPr>
              <w:t>S-I3)</w:t>
            </w:r>
          </w:p>
        </w:tc>
      </w:tr>
      <w:tr w:rsidR="00D76206" w:rsidRPr="008119C5" w:rsidTr="00BD753E">
        <w:tc>
          <w:tcPr>
            <w:tcW w:w="2802" w:type="dxa"/>
          </w:tcPr>
          <w:p w:rsidR="00D76206" w:rsidRDefault="00D76206" w:rsidP="00BD753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Bezug Basiscurr</w:t>
            </w:r>
            <w:r>
              <w:rPr>
                <w:b/>
              </w:rPr>
              <w:t>i</w:t>
            </w:r>
            <w:r>
              <w:rPr>
                <w:b/>
              </w:rPr>
              <w:t>culum (BC) oder übe</w:t>
            </w:r>
            <w:r>
              <w:rPr>
                <w:b/>
              </w:rPr>
              <w:t>r</w:t>
            </w:r>
            <w:r>
              <w:rPr>
                <w:b/>
              </w:rPr>
              <w:t>greifenden Themen (ÜT)</w:t>
            </w:r>
          </w:p>
        </w:tc>
        <w:tc>
          <w:tcPr>
            <w:tcW w:w="6433" w:type="dxa"/>
            <w:gridSpan w:val="3"/>
          </w:tcPr>
          <w:p w:rsidR="00D76206" w:rsidRPr="00202F49" w:rsidRDefault="00D76206" w:rsidP="00BD753E">
            <w:pPr>
              <w:tabs>
                <w:tab w:val="left" w:pos="1190"/>
              </w:tabs>
              <w:spacing w:before="200" w:after="200"/>
            </w:pPr>
          </w:p>
        </w:tc>
      </w:tr>
      <w:tr w:rsidR="00D76206" w:rsidRPr="008119C5" w:rsidTr="00BD753E">
        <w:tc>
          <w:tcPr>
            <w:tcW w:w="2802" w:type="dxa"/>
          </w:tcPr>
          <w:p w:rsidR="00D76206" w:rsidRDefault="00D76206" w:rsidP="00BD753E">
            <w:pPr>
              <w:tabs>
                <w:tab w:val="left" w:pos="1190"/>
              </w:tabs>
              <w:spacing w:before="200" w:after="200"/>
              <w:rPr>
                <w:b/>
              </w:rPr>
            </w:pPr>
            <w:r>
              <w:rPr>
                <w:b/>
              </w:rPr>
              <w:t>ggf. Standard BC</w:t>
            </w:r>
          </w:p>
        </w:tc>
        <w:tc>
          <w:tcPr>
            <w:tcW w:w="6433" w:type="dxa"/>
            <w:gridSpan w:val="3"/>
          </w:tcPr>
          <w:p w:rsidR="00D76206" w:rsidRPr="00202F49" w:rsidRDefault="00D76206" w:rsidP="00BD753E">
            <w:pPr>
              <w:tabs>
                <w:tab w:val="left" w:pos="1190"/>
              </w:tabs>
              <w:spacing w:before="200" w:after="200"/>
            </w:pPr>
          </w:p>
        </w:tc>
      </w:tr>
      <w:tr w:rsidR="00D76206" w:rsidRPr="008119C5" w:rsidTr="00BD753E">
        <w:tc>
          <w:tcPr>
            <w:tcW w:w="9235" w:type="dxa"/>
            <w:gridSpan w:val="4"/>
            <w:tcBorders>
              <w:bottom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Aufgabenformat</w:t>
            </w:r>
          </w:p>
        </w:tc>
      </w:tr>
      <w:tr w:rsidR="00D76206" w:rsidRPr="008119C5" w:rsidTr="00BD753E">
        <w:trPr>
          <w:trHeight w:val="336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D76206" w:rsidRPr="008119C5" w:rsidRDefault="00D76206" w:rsidP="00BD753E">
            <w:pPr>
              <w:tabs>
                <w:tab w:val="left" w:pos="840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offen</w:t>
            </w:r>
            <w:r w:rsidRPr="00202F49">
              <w:rPr>
                <w:b/>
                <w:sz w:val="24"/>
                <w:szCs w:val="24"/>
              </w:rPr>
              <w:tab/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halboffen</w:t>
            </w:r>
            <w:r>
              <w:rPr>
                <w:b/>
              </w:rPr>
              <w:tab/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D76206" w:rsidRPr="008119C5" w:rsidRDefault="00D76206" w:rsidP="00BD753E">
            <w:pPr>
              <w:tabs>
                <w:tab w:val="left" w:pos="1735"/>
              </w:tabs>
              <w:spacing w:before="200" w:after="200"/>
              <w:rPr>
                <w:b/>
              </w:rPr>
            </w:pPr>
            <w:r w:rsidRPr="008119C5">
              <w:rPr>
                <w:b/>
              </w:rPr>
              <w:t>geschlossen</w:t>
            </w:r>
            <w:r>
              <w:rPr>
                <w:b/>
              </w:rPr>
              <w:tab/>
              <w:t>X</w:t>
            </w:r>
          </w:p>
        </w:tc>
      </w:tr>
      <w:tr w:rsidR="00D76206" w:rsidRPr="008119C5" w:rsidTr="00BD753E">
        <w:trPr>
          <w:trHeight w:val="269"/>
        </w:trPr>
        <w:tc>
          <w:tcPr>
            <w:tcW w:w="9235" w:type="dxa"/>
            <w:gridSpan w:val="4"/>
            <w:tcBorders>
              <w:bottom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 xml:space="preserve">Erprobung </w:t>
            </w:r>
            <w:r>
              <w:rPr>
                <w:b/>
              </w:rPr>
              <w:t>im Unterricht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</w:tr>
      <w:tr w:rsidR="00D76206" w:rsidRPr="008119C5" w:rsidTr="00BD753E">
        <w:trPr>
          <w:trHeight w:val="259"/>
        </w:trPr>
        <w:tc>
          <w:tcPr>
            <w:tcW w:w="3078" w:type="dxa"/>
            <w:gridSpan w:val="2"/>
            <w:tcBorders>
              <w:top w:val="nil"/>
              <w:right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>
              <w:rPr>
                <w:b/>
              </w:rPr>
              <w:t xml:space="preserve">Datum </w:t>
            </w:r>
          </w:p>
        </w:tc>
        <w:tc>
          <w:tcPr>
            <w:tcW w:w="3078" w:type="dxa"/>
            <w:tcBorders>
              <w:top w:val="nil"/>
              <w:left w:val="nil"/>
              <w:right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>
              <w:rPr>
                <w:b/>
              </w:rPr>
              <w:t>Jahrgangsstufe</w:t>
            </w:r>
            <w:r w:rsidRPr="008119C5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</w:p>
        </w:tc>
        <w:tc>
          <w:tcPr>
            <w:tcW w:w="3079" w:type="dxa"/>
            <w:tcBorders>
              <w:top w:val="nil"/>
              <w:left w:val="nil"/>
            </w:tcBorders>
          </w:tcPr>
          <w:p w:rsidR="00D76206" w:rsidRPr="008119C5" w:rsidRDefault="00D76206" w:rsidP="00BD753E">
            <w:pPr>
              <w:spacing w:before="200" w:after="200"/>
              <w:rPr>
                <w:b/>
              </w:rPr>
            </w:pPr>
            <w:r w:rsidRPr="008119C5">
              <w:rPr>
                <w:b/>
              </w:rPr>
              <w:t>Schulart:</w:t>
            </w:r>
            <w:r>
              <w:rPr>
                <w:b/>
              </w:rPr>
              <w:t xml:space="preserve"> alle</w:t>
            </w:r>
          </w:p>
        </w:tc>
      </w:tr>
      <w:tr w:rsidR="00D76206" w:rsidRPr="008119C5" w:rsidTr="00BD753E">
        <w:trPr>
          <w:trHeight w:val="259"/>
        </w:trPr>
        <w:tc>
          <w:tcPr>
            <w:tcW w:w="2802" w:type="dxa"/>
          </w:tcPr>
          <w:p w:rsidR="00D76206" w:rsidRDefault="00D76206" w:rsidP="00BD753E">
            <w:pPr>
              <w:spacing w:before="200" w:after="200"/>
              <w:rPr>
                <w:b/>
              </w:rPr>
            </w:pPr>
            <w:r>
              <w:rPr>
                <w:b/>
              </w:rPr>
              <w:t>Verschlagwortung</w:t>
            </w:r>
          </w:p>
        </w:tc>
        <w:tc>
          <w:tcPr>
            <w:tcW w:w="6433" w:type="dxa"/>
            <w:gridSpan w:val="3"/>
          </w:tcPr>
          <w:p w:rsidR="00D76206" w:rsidRPr="008A1768" w:rsidRDefault="00D76206" w:rsidP="00BD753E">
            <w:pPr>
              <w:spacing w:before="200" w:after="200"/>
            </w:pPr>
          </w:p>
        </w:tc>
      </w:tr>
    </w:tbl>
    <w:p w:rsidR="00D76206" w:rsidRDefault="00D76206" w:rsidP="00D76206">
      <w:pPr>
        <w:spacing w:line="240" w:lineRule="auto"/>
        <w:sectPr w:rsidR="00D76206" w:rsidSect="00BD753E">
          <w:headerReference w:type="default" r:id="rId7"/>
          <w:footerReference w:type="default" r:id="rId8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D76206" w:rsidRDefault="00D76206" w:rsidP="00D76206">
      <w:pPr>
        <w:spacing w:before="60" w:after="60"/>
        <w:rPr>
          <w:b/>
          <w:sz w:val="24"/>
          <w:szCs w:val="24"/>
        </w:rPr>
      </w:pPr>
      <w:r w:rsidRPr="00F5187C">
        <w:rPr>
          <w:b/>
          <w:sz w:val="24"/>
          <w:szCs w:val="24"/>
        </w:rPr>
        <w:lastRenderedPageBreak/>
        <w:t xml:space="preserve">Aufgabe und Material: </w:t>
      </w:r>
    </w:p>
    <w:p w:rsidR="00652539" w:rsidRPr="00F5187C" w:rsidRDefault="00652539" w:rsidP="00D76206">
      <w:pPr>
        <w:spacing w:before="60" w:after="60"/>
        <w:rPr>
          <w:b/>
          <w:sz w:val="24"/>
          <w:szCs w:val="24"/>
        </w:rPr>
      </w:pPr>
    </w:p>
    <w:p w:rsidR="00D76206" w:rsidRPr="00D76206" w:rsidRDefault="007E1A27" w:rsidP="00D76206">
      <w:pPr>
        <w:spacing w:before="60" w:after="60"/>
        <w:rPr>
          <w:b/>
        </w:rPr>
      </w:pPr>
      <w:r>
        <w:rPr>
          <w:b/>
          <w:noProof/>
          <w:lang w:eastAsia="de-DE"/>
        </w:rPr>
        <w:drawing>
          <wp:inline distT="0" distB="0" distL="0" distR="0">
            <wp:extent cx="5758815" cy="7152005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152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6" w:rsidRPr="00652539" w:rsidRDefault="00D76206" w:rsidP="00D76206">
      <w:pPr>
        <w:spacing w:line="240" w:lineRule="auto"/>
        <w:rPr>
          <w:lang w:val="es-ES"/>
        </w:rPr>
      </w:pPr>
      <w:r w:rsidRPr="00FC6C69">
        <w:rPr>
          <w:lang w:val="es-ES"/>
        </w:rPr>
        <w:t>Quelle: Telc Escuela B1</w:t>
      </w:r>
      <w:r w:rsidR="00FC6C69" w:rsidRPr="00FC6C69">
        <w:rPr>
          <w:lang w:val="es-ES"/>
        </w:rPr>
        <w:t xml:space="preserve"> (</w:t>
      </w:r>
      <w:hyperlink r:id="rId10" w:history="1">
        <w:r w:rsidR="00652539" w:rsidRPr="00652539">
          <w:rPr>
            <w:rStyle w:val="Hyperlink"/>
            <w:color w:val="auto"/>
            <w:u w:val="none"/>
            <w:lang w:val="es-ES"/>
          </w:rPr>
          <w:t>https://www.telc.net/fileadmin/user_upload/telc_espanol_b1_escuela_uebungstest_1.pdf</w:t>
        </w:r>
      </w:hyperlink>
      <w:r w:rsidR="00250C4D" w:rsidRPr="00652539">
        <w:rPr>
          <w:lang w:val="es-ES"/>
        </w:rPr>
        <w:t>)</w:t>
      </w:r>
    </w:p>
    <w:p w:rsidR="00652539" w:rsidRDefault="00652539" w:rsidP="00D76206">
      <w:pPr>
        <w:spacing w:line="240" w:lineRule="auto"/>
        <w:rPr>
          <w:lang w:val="es-ES"/>
        </w:rPr>
      </w:pPr>
    </w:p>
    <w:p w:rsidR="00652539" w:rsidRDefault="00652539" w:rsidP="00D76206">
      <w:pPr>
        <w:spacing w:line="240" w:lineRule="auto"/>
        <w:rPr>
          <w:lang w:val="es-ES"/>
        </w:rPr>
      </w:pPr>
    </w:p>
    <w:p w:rsidR="00652539" w:rsidRDefault="00652539" w:rsidP="00D76206">
      <w:pPr>
        <w:spacing w:line="240" w:lineRule="auto"/>
        <w:rPr>
          <w:lang w:val="es-ES"/>
        </w:rPr>
      </w:pPr>
    </w:p>
    <w:p w:rsidR="00652539" w:rsidRDefault="00652539" w:rsidP="00D76206">
      <w:pPr>
        <w:spacing w:line="240" w:lineRule="auto"/>
        <w:rPr>
          <w:lang w:val="es-ES"/>
        </w:rPr>
      </w:pPr>
    </w:p>
    <w:p w:rsidR="00652539" w:rsidRDefault="00652539" w:rsidP="00D76206">
      <w:pPr>
        <w:spacing w:line="240" w:lineRule="auto"/>
        <w:rPr>
          <w:lang w:val="es-ES"/>
        </w:rPr>
      </w:pPr>
    </w:p>
    <w:p w:rsidR="00652539" w:rsidRPr="00FC6C69" w:rsidRDefault="00652539" w:rsidP="00D76206">
      <w:pPr>
        <w:spacing w:line="240" w:lineRule="auto"/>
        <w:rPr>
          <w:lang w:val="es-ES"/>
        </w:rPr>
      </w:pPr>
      <w:r>
        <w:t>© telc gGmbH, www.telc.net</w:t>
      </w:r>
    </w:p>
    <w:p w:rsidR="00D76206" w:rsidRDefault="007E1A27" w:rsidP="00D76206">
      <w:pPr>
        <w:spacing w:before="60" w:after="60"/>
        <w:rPr>
          <w:b/>
        </w:rPr>
      </w:pPr>
      <w:r>
        <w:rPr>
          <w:b/>
          <w:noProof/>
          <w:lang w:eastAsia="de-DE"/>
        </w:rPr>
        <w:lastRenderedPageBreak/>
        <w:drawing>
          <wp:inline distT="0" distB="0" distL="0" distR="0">
            <wp:extent cx="5758815" cy="7282815"/>
            <wp:effectExtent l="19050" t="0" r="0" b="0"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728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206" w:rsidRPr="00FC6C69" w:rsidRDefault="00FC6C69" w:rsidP="00D76206">
      <w:pPr>
        <w:spacing w:before="60" w:after="60"/>
        <w:rPr>
          <w:b/>
          <w:lang w:val="es-ES"/>
        </w:rPr>
      </w:pPr>
      <w:r w:rsidRPr="00FC6C69">
        <w:rPr>
          <w:lang w:val="es-ES"/>
        </w:rPr>
        <w:t>Quelle: Telc Escuela B1 (</w:t>
      </w:r>
      <w:r w:rsidR="00250C4D" w:rsidRPr="00250C4D">
        <w:rPr>
          <w:lang w:val="es-ES"/>
        </w:rPr>
        <w:t>https://www.telc.net/fileadmin/user_upload/telc_espanol_b1_escuela_uebungstest_1.pdf</w:t>
      </w:r>
      <w:r w:rsidR="00250C4D">
        <w:rPr>
          <w:lang w:val="es-ES"/>
        </w:rPr>
        <w:t>)</w:t>
      </w:r>
    </w:p>
    <w:p w:rsidR="00D76206" w:rsidRDefault="00D76206" w:rsidP="00D76206">
      <w:pPr>
        <w:spacing w:before="60" w:after="60"/>
        <w:rPr>
          <w:b/>
          <w:lang w:val="es-ES"/>
        </w:rPr>
      </w:pPr>
    </w:p>
    <w:p w:rsidR="00652539" w:rsidRDefault="00652539" w:rsidP="00D76206">
      <w:pPr>
        <w:spacing w:before="60" w:after="60"/>
        <w:rPr>
          <w:b/>
          <w:lang w:val="es-ES"/>
        </w:rPr>
      </w:pPr>
    </w:p>
    <w:p w:rsidR="00652539" w:rsidRDefault="00652539" w:rsidP="00D76206">
      <w:pPr>
        <w:spacing w:before="60" w:after="60"/>
        <w:rPr>
          <w:b/>
          <w:lang w:val="es-ES"/>
        </w:rPr>
      </w:pPr>
    </w:p>
    <w:p w:rsidR="00652539" w:rsidRPr="00FC6C69" w:rsidRDefault="00652539" w:rsidP="00D76206">
      <w:pPr>
        <w:spacing w:before="60" w:after="60"/>
        <w:rPr>
          <w:b/>
          <w:lang w:val="es-ES"/>
        </w:rPr>
      </w:pPr>
    </w:p>
    <w:p w:rsidR="00D76206" w:rsidRPr="00FC6C69" w:rsidRDefault="00D76206" w:rsidP="00D76206">
      <w:pPr>
        <w:spacing w:before="60" w:after="60"/>
        <w:rPr>
          <w:b/>
          <w:lang w:val="es-ES"/>
        </w:rPr>
      </w:pPr>
    </w:p>
    <w:p w:rsidR="00D76206" w:rsidRPr="00FC6C69" w:rsidRDefault="00652539" w:rsidP="00D76206">
      <w:pPr>
        <w:spacing w:before="60" w:after="60"/>
        <w:rPr>
          <w:b/>
          <w:lang w:val="es-ES"/>
        </w:rPr>
      </w:pPr>
      <w:r>
        <w:t>© telc gGmbH, www.telc.net</w:t>
      </w:r>
    </w:p>
    <w:p w:rsidR="00D76206" w:rsidRPr="00FC6C69" w:rsidRDefault="00D76206" w:rsidP="00D76206">
      <w:pPr>
        <w:spacing w:before="60" w:after="60"/>
        <w:rPr>
          <w:b/>
          <w:lang w:val="es-ES"/>
        </w:rPr>
      </w:pPr>
      <w:r w:rsidRPr="00FC6C69">
        <w:rPr>
          <w:b/>
          <w:lang w:val="es-ES"/>
        </w:rPr>
        <w:lastRenderedPageBreak/>
        <w:t>Erwartungshorizont:</w:t>
      </w:r>
    </w:p>
    <w:p w:rsidR="00D76206" w:rsidRDefault="00D76206" w:rsidP="00D76206">
      <w:pPr>
        <w:spacing w:before="60" w:after="60"/>
      </w:pPr>
      <w:r w:rsidRPr="00C82C7F">
        <w:t>Lösungen:</w:t>
      </w:r>
    </w:p>
    <w:p w:rsidR="00AD1B29" w:rsidRPr="00C82C7F" w:rsidRDefault="00AD1B29" w:rsidP="00D76206">
      <w:pPr>
        <w:spacing w:before="60" w:after="60"/>
      </w:pPr>
      <w:r>
        <w:t>6 a; 7 a; 8 c; 9 c; 10 b</w:t>
      </w:r>
    </w:p>
    <w:p w:rsidR="00D76206" w:rsidRDefault="00D76206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Default="00652539" w:rsidP="00D76206">
      <w:pPr>
        <w:rPr>
          <w:rFonts w:cs="Arial"/>
        </w:rPr>
      </w:pPr>
    </w:p>
    <w:p w:rsidR="00652539" w:rsidRPr="00D76206" w:rsidRDefault="00652539" w:rsidP="00D76206">
      <w:pPr>
        <w:rPr>
          <w:rFonts w:cs="Arial"/>
        </w:rPr>
      </w:pPr>
    </w:p>
    <w:p w:rsidR="00D76206" w:rsidRPr="005A5CF1" w:rsidRDefault="00D76206" w:rsidP="00D76206">
      <w:pPr>
        <w:rPr>
          <w:rFonts w:cs="Arial"/>
        </w:rPr>
      </w:pPr>
    </w:p>
    <w:p w:rsidR="00D76206" w:rsidRPr="00D76206" w:rsidRDefault="00652539" w:rsidP="00652539">
      <w:pPr>
        <w:spacing w:line="240" w:lineRule="auto"/>
      </w:pPr>
      <w:r>
        <w:t>© telc gGmbH, www.telc.net</w:t>
      </w:r>
      <w:r w:rsidRPr="00D76206">
        <w:t xml:space="preserve"> </w:t>
      </w:r>
    </w:p>
    <w:sectPr w:rsidR="00D76206" w:rsidRPr="00D76206" w:rsidSect="00BD753E">
      <w:footerReference w:type="default" r:id="rId12"/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29EB" w:rsidRDefault="002C29EB">
      <w:r>
        <w:separator/>
      </w:r>
    </w:p>
  </w:endnote>
  <w:endnote w:type="continuationSeparator" w:id="0">
    <w:p w:rsidR="002C29EB" w:rsidRDefault="002C2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06" w:rsidRDefault="00D76206" w:rsidP="00BD753E">
    <w:pPr>
      <w:pStyle w:val="Fuzeile"/>
      <w:tabs>
        <w:tab w:val="clear" w:pos="4536"/>
      </w:tabs>
      <w:jc w:val="center"/>
    </w:pPr>
    <w:r>
      <w:tab/>
    </w:r>
    <w:fldSimple w:instr=" PAGE   \* MERGEFORMAT ">
      <w:r w:rsidR="007E1A27">
        <w:rPr>
          <w:noProof/>
        </w:rPr>
        <w:t>1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53E" w:rsidRDefault="00BD753E" w:rsidP="00BD753E">
    <w:pPr>
      <w:pStyle w:val="Fuzeile"/>
      <w:tabs>
        <w:tab w:val="clear" w:pos="4536"/>
      </w:tabs>
      <w:jc w:val="center"/>
    </w:pPr>
    <w:r>
      <w:tab/>
    </w:r>
    <w:fldSimple w:instr=" PAGE   \* MERGEFORMAT ">
      <w:r w:rsidR="007E1A27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29EB" w:rsidRDefault="002C29EB">
      <w:r>
        <w:separator/>
      </w:r>
    </w:p>
  </w:footnote>
  <w:footnote w:type="continuationSeparator" w:id="0">
    <w:p w:rsidR="002C29EB" w:rsidRDefault="002C2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206" w:rsidRDefault="00D76206" w:rsidP="00BD753E">
    <w:pPr>
      <w:pStyle w:val="Kopfzeile"/>
      <w:spacing w:line="240" w:lineRule="auto"/>
      <w:jc w:val="right"/>
    </w:pPr>
  </w:p>
  <w:p w:rsidR="00D76206" w:rsidRPr="00142DFA" w:rsidRDefault="00D76206" w:rsidP="00BD753E">
    <w:pPr>
      <w:pStyle w:val="Kopfzeile"/>
      <w:pBdr>
        <w:bottom w:val="single" w:sz="12" w:space="1" w:color="808080"/>
      </w:pBdr>
      <w:jc w:val="right"/>
      <w:rPr>
        <w:sz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42437"/>
    <w:multiLevelType w:val="hybridMultilevel"/>
    <w:tmpl w:val="1FCE7DCE"/>
    <w:lvl w:ilvl="0" w:tplc="E37E0FAE">
      <w:start w:val="1"/>
      <w:numFmt w:val="bullet"/>
      <w:pStyle w:val="Aufzhlung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A8057D"/>
    <w:multiLevelType w:val="multilevel"/>
    <w:tmpl w:val="CC9AD32E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ascii="Arial" w:hAnsi="Arial" w:cs="Arial" w:hint="default"/>
        <w:b/>
        <w:i w:val="0"/>
        <w:sz w:val="28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cs="Arial" w:hint="default"/>
        <w:b/>
        <w:i w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Restart w:val="0"/>
      <w:lvlText w:val="%1.%2.%3.%4.%5"/>
      <w:lvlJc w:val="left"/>
      <w:pPr>
        <w:tabs>
          <w:tab w:val="num" w:pos="2574"/>
        </w:tabs>
        <w:ind w:left="2142" w:hanging="1008"/>
      </w:pPr>
      <w:rPr>
        <w:rFonts w:cs="Times New Roman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vertAlign w:val="baseline"/>
        <w:em w:val="none"/>
      </w:rPr>
    </w:lvl>
    <w:lvl w:ilvl="5">
      <w:start w:val="1"/>
      <w:numFmt w:val="decimal"/>
      <w:lvlText w:val="%1.%2.%3.%4.%5.%6"/>
      <w:lvlJc w:val="left"/>
      <w:pPr>
        <w:tabs>
          <w:tab w:val="num" w:pos="2286"/>
        </w:tabs>
        <w:ind w:left="2286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30"/>
        </w:tabs>
        <w:ind w:left="2430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74"/>
        </w:tabs>
        <w:ind w:left="257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18"/>
        </w:tabs>
        <w:ind w:left="2718" w:hanging="1584"/>
      </w:pPr>
      <w:rPr>
        <w:rFonts w:hint="default"/>
      </w:rPr>
    </w:lvl>
  </w:abstractNum>
  <w:abstractNum w:abstractNumId="2">
    <w:nsid w:val="74540003"/>
    <w:multiLevelType w:val="hybridMultilevel"/>
    <w:tmpl w:val="53C63EB4"/>
    <w:lvl w:ilvl="0" w:tplc="B79EB524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6206"/>
    <w:rsid w:val="00153F66"/>
    <w:rsid w:val="002250CA"/>
    <w:rsid w:val="002463BF"/>
    <w:rsid w:val="00247FD5"/>
    <w:rsid w:val="00250C4D"/>
    <w:rsid w:val="002C29EB"/>
    <w:rsid w:val="003C6482"/>
    <w:rsid w:val="003D041D"/>
    <w:rsid w:val="00526E3D"/>
    <w:rsid w:val="005E4BF6"/>
    <w:rsid w:val="00652539"/>
    <w:rsid w:val="007018C0"/>
    <w:rsid w:val="00721D9B"/>
    <w:rsid w:val="00735DF1"/>
    <w:rsid w:val="007E1A27"/>
    <w:rsid w:val="008816C4"/>
    <w:rsid w:val="008F7E10"/>
    <w:rsid w:val="009714F6"/>
    <w:rsid w:val="009B4653"/>
    <w:rsid w:val="009F77F7"/>
    <w:rsid w:val="00AD1B29"/>
    <w:rsid w:val="00B916F6"/>
    <w:rsid w:val="00BD753E"/>
    <w:rsid w:val="00C93260"/>
    <w:rsid w:val="00D32DB8"/>
    <w:rsid w:val="00D76206"/>
    <w:rsid w:val="00E00AF1"/>
    <w:rsid w:val="00E33AB0"/>
    <w:rsid w:val="00F67129"/>
    <w:rsid w:val="00FC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D76206"/>
    <w:pPr>
      <w:spacing w:line="276" w:lineRule="auto"/>
    </w:pPr>
    <w:rPr>
      <w:rFonts w:ascii="Arial" w:hAnsi="Arial"/>
      <w:sz w:val="22"/>
      <w:szCs w:val="22"/>
      <w:lang w:eastAsia="en-US"/>
    </w:rPr>
  </w:style>
  <w:style w:type="paragraph" w:styleId="berschrift1">
    <w:name w:val="heading 1"/>
    <w:basedOn w:val="Textkrper"/>
    <w:next w:val="berschrift2"/>
    <w:link w:val="berschrift1Zchn"/>
    <w:qFormat/>
    <w:rsid w:val="003C6482"/>
    <w:pPr>
      <w:keepNext/>
      <w:numPr>
        <w:numId w:val="6"/>
      </w:numPr>
      <w:spacing w:after="360" w:line="240" w:lineRule="auto"/>
      <w:ind w:left="709" w:hanging="709"/>
      <w:outlineLvl w:val="0"/>
    </w:pPr>
    <w:rPr>
      <w:b/>
      <w:bCs/>
      <w:sz w:val="28"/>
      <w:szCs w:val="24"/>
      <w:lang/>
    </w:rPr>
  </w:style>
  <w:style w:type="paragraph" w:styleId="berschrift2">
    <w:name w:val="heading 2"/>
    <w:basedOn w:val="berschrift1"/>
    <w:next w:val="Textkrper"/>
    <w:link w:val="berschrift2Zchn"/>
    <w:qFormat/>
    <w:rsid w:val="003C6482"/>
    <w:pPr>
      <w:numPr>
        <w:ilvl w:val="1"/>
      </w:numPr>
      <w:tabs>
        <w:tab w:val="clear" w:pos="1134"/>
        <w:tab w:val="num" w:pos="709"/>
      </w:tabs>
      <w:spacing w:after="240"/>
      <w:ind w:left="709" w:hanging="709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Textkrper"/>
    <w:link w:val="berschrift3Zchn"/>
    <w:qFormat/>
    <w:rsid w:val="003C6482"/>
    <w:pPr>
      <w:numPr>
        <w:ilvl w:val="2"/>
      </w:numPr>
      <w:tabs>
        <w:tab w:val="clear" w:pos="1134"/>
        <w:tab w:val="num" w:pos="709"/>
      </w:tabs>
      <w:ind w:left="709" w:hanging="709"/>
      <w:outlineLvl w:val="2"/>
    </w:pPr>
    <w:rPr>
      <w:sz w:val="22"/>
    </w:rPr>
  </w:style>
  <w:style w:type="paragraph" w:styleId="berschrift4">
    <w:name w:val="heading 4"/>
    <w:basedOn w:val="berschrift3"/>
    <w:next w:val="Textkrper"/>
    <w:link w:val="berschrift4Zchn"/>
    <w:qFormat/>
    <w:rsid w:val="003C6482"/>
    <w:pPr>
      <w:numPr>
        <w:ilvl w:val="3"/>
      </w:numPr>
      <w:tabs>
        <w:tab w:val="clear" w:pos="1134"/>
        <w:tab w:val="num" w:pos="709"/>
      </w:tabs>
      <w:spacing w:after="120"/>
      <w:ind w:left="709" w:hanging="709"/>
      <w:outlineLvl w:val="3"/>
    </w:p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rsid w:val="00D762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locked/>
    <w:rsid w:val="00D76206"/>
    <w:rPr>
      <w:rFonts w:ascii="Arial" w:hAnsi="Arial"/>
      <w:sz w:val="22"/>
      <w:szCs w:val="22"/>
      <w:lang w:val="de-DE" w:eastAsia="en-US" w:bidi="ar-SA"/>
    </w:rPr>
  </w:style>
  <w:style w:type="paragraph" w:styleId="Fuzeile">
    <w:name w:val="footer"/>
    <w:basedOn w:val="Standard"/>
    <w:link w:val="FuzeileZchn"/>
    <w:rsid w:val="00D762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locked/>
    <w:rsid w:val="00D76206"/>
    <w:rPr>
      <w:rFonts w:ascii="Arial" w:hAnsi="Arial"/>
      <w:sz w:val="22"/>
      <w:szCs w:val="22"/>
      <w:lang w:val="de-DE" w:eastAsia="en-US" w:bidi="ar-SA"/>
    </w:rPr>
  </w:style>
  <w:style w:type="paragraph" w:styleId="Funotentext">
    <w:name w:val="footnote text"/>
    <w:basedOn w:val="Standard"/>
    <w:link w:val="FunotentextZchn"/>
    <w:semiHidden/>
    <w:rsid w:val="00D76206"/>
    <w:pPr>
      <w:suppressAutoHyphens/>
      <w:spacing w:after="120" w:line="240" w:lineRule="auto"/>
      <w:jc w:val="both"/>
    </w:pPr>
    <w:rPr>
      <w:rFonts w:ascii="Calibri" w:eastAsia="Calibri" w:hAnsi="Calibri"/>
      <w:bCs/>
      <w:kern w:val="1"/>
      <w:sz w:val="20"/>
      <w:szCs w:val="20"/>
      <w:lang w:eastAsia="ar-SA"/>
    </w:rPr>
  </w:style>
  <w:style w:type="character" w:customStyle="1" w:styleId="FunotentextZchn">
    <w:name w:val="Fußnotentext Zchn"/>
    <w:link w:val="Funotentext"/>
    <w:semiHidden/>
    <w:locked/>
    <w:rsid w:val="00D76206"/>
    <w:rPr>
      <w:rFonts w:ascii="Calibri" w:eastAsia="Calibri" w:hAnsi="Calibri"/>
      <w:bCs/>
      <w:kern w:val="1"/>
      <w:lang w:val="de-DE" w:eastAsia="ar-SA" w:bidi="ar-SA"/>
    </w:rPr>
  </w:style>
  <w:style w:type="character" w:styleId="Funotenzeichen">
    <w:name w:val="footnote reference"/>
    <w:rsid w:val="00D76206"/>
    <w:rPr>
      <w:rFonts w:cs="Times New Roman"/>
      <w:vertAlign w:val="superscript"/>
    </w:rPr>
  </w:style>
  <w:style w:type="character" w:styleId="Hyperlink">
    <w:name w:val="Hyperlink"/>
    <w:rsid w:val="00250C4D"/>
    <w:rPr>
      <w:color w:val="0000FF"/>
      <w:u w:val="single"/>
    </w:rPr>
  </w:style>
  <w:style w:type="paragraph" w:customStyle="1" w:styleId="Aufzhlung">
    <w:name w:val="Aufzählung"/>
    <w:basedOn w:val="Standard"/>
    <w:qFormat/>
    <w:rsid w:val="008F7E10"/>
    <w:pPr>
      <w:numPr>
        <w:numId w:val="2"/>
      </w:numPr>
      <w:spacing w:before="80" w:after="80" w:line="240" w:lineRule="auto"/>
    </w:pPr>
    <w:rPr>
      <w:rFonts w:eastAsia="Arial Unicode MS" w:cs="Arial"/>
      <w:color w:val="000000"/>
      <w:lang w:eastAsia="de-DE"/>
    </w:rPr>
  </w:style>
  <w:style w:type="character" w:customStyle="1" w:styleId="berschrift1Zchn">
    <w:name w:val="Überschrift 1 Zchn"/>
    <w:link w:val="berschrift1"/>
    <w:rsid w:val="003C6482"/>
    <w:rPr>
      <w:rFonts w:ascii="Arial" w:hAnsi="Arial"/>
      <w:b/>
      <w:bCs/>
      <w:sz w:val="28"/>
      <w:szCs w:val="24"/>
    </w:rPr>
  </w:style>
  <w:style w:type="character" w:customStyle="1" w:styleId="berschrift2Zchn">
    <w:name w:val="Überschrift 2 Zchn"/>
    <w:link w:val="berschrift2"/>
    <w:rsid w:val="003C6482"/>
    <w:rPr>
      <w:rFonts w:ascii="Arial" w:hAnsi="Arial"/>
      <w:b/>
      <w:sz w:val="24"/>
      <w:szCs w:val="24"/>
    </w:rPr>
  </w:style>
  <w:style w:type="character" w:customStyle="1" w:styleId="berschrift3Zchn">
    <w:name w:val="Überschrift 3 Zchn"/>
    <w:link w:val="berschrift3"/>
    <w:rsid w:val="003C6482"/>
    <w:rPr>
      <w:rFonts w:ascii="Arial" w:hAnsi="Arial"/>
      <w:b/>
      <w:sz w:val="22"/>
      <w:szCs w:val="24"/>
    </w:rPr>
  </w:style>
  <w:style w:type="character" w:customStyle="1" w:styleId="berschrift4Zchn">
    <w:name w:val="Überschrift 4 Zchn"/>
    <w:link w:val="berschrift4"/>
    <w:rsid w:val="003C6482"/>
    <w:rPr>
      <w:rFonts w:ascii="Arial" w:hAnsi="Arial"/>
      <w:b/>
      <w:sz w:val="22"/>
      <w:szCs w:val="24"/>
    </w:rPr>
  </w:style>
  <w:style w:type="paragraph" w:styleId="Textkrper">
    <w:name w:val="Body Text"/>
    <w:basedOn w:val="Standard"/>
    <w:link w:val="TextkrperZchn"/>
    <w:rsid w:val="003C6482"/>
    <w:pPr>
      <w:spacing w:after="120"/>
    </w:pPr>
    <w:rPr>
      <w:lang/>
    </w:rPr>
  </w:style>
  <w:style w:type="character" w:customStyle="1" w:styleId="TextkrperZchn">
    <w:name w:val="Textkörper Zchn"/>
    <w:link w:val="Textkrper"/>
    <w:rsid w:val="003C6482"/>
    <w:rPr>
      <w:rFonts w:ascii="Arial" w:hAnsi="Arial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7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0" Type="http://schemas.openxmlformats.org/officeDocument/2006/relationships/hyperlink" Target="https://www.telc.net/fileadmin/user_upload/telc_espanol_b1_escuela_uebungstest_1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426</Words>
  <Characters>2685</Characters>
  <Application>Microsoft Office Word</Application>
  <DocSecurity>4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Aufgabenformular</vt:lpstr>
    </vt:vector>
  </TitlesOfParts>
  <Company>HP</Company>
  <LinksUpToDate>false</LinksUpToDate>
  <CharactersWithSpaces>3105</CharactersWithSpaces>
  <SharedDoc>false</SharedDoc>
  <HLinks>
    <vt:vector size="6" baseType="variant">
      <vt:variant>
        <vt:i4>6422584</vt:i4>
      </vt:variant>
      <vt:variant>
        <vt:i4>0</vt:i4>
      </vt:variant>
      <vt:variant>
        <vt:i4>0</vt:i4>
      </vt:variant>
      <vt:variant>
        <vt:i4>5</vt:i4>
      </vt:variant>
      <vt:variant>
        <vt:lpwstr>https://www.telc.net/fileadmin/user_upload/telc_espanol_b1_escuela_uebungstest_1.pdf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Aufgabenformular</dc:title>
  <cp:lastModifiedBy>Haertel</cp:lastModifiedBy>
  <cp:revision>2</cp:revision>
  <cp:lastPrinted>2015-10-04T12:32:00Z</cp:lastPrinted>
  <dcterms:created xsi:type="dcterms:W3CDTF">2015-12-04T12:17:00Z</dcterms:created>
  <dcterms:modified xsi:type="dcterms:W3CDTF">2015-12-04T12:17:00Z</dcterms:modified>
</cp:coreProperties>
</file>