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DE" w:rsidRPr="00110055" w:rsidRDefault="00E313DE" w:rsidP="009E34E6">
      <w:pPr>
        <w:pStyle w:val="berschrift1"/>
      </w:pPr>
    </w:p>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FF4E82" w:rsidRDefault="00FF4E82" w:rsidP="004355AE">
      <w:pPr>
        <w:tabs>
          <w:tab w:val="right" w:pos="8789"/>
        </w:tabs>
        <w:rPr>
          <w:rFonts w:ascii="Arial" w:hAnsi="Arial" w:cs="Arial"/>
          <w:b/>
          <w:sz w:val="24"/>
        </w:rPr>
      </w:pPr>
    </w:p>
    <w:p w:rsidR="00AF7DDF" w:rsidRDefault="006C60D7" w:rsidP="004355AE">
      <w:pPr>
        <w:tabs>
          <w:tab w:val="right" w:pos="8789"/>
        </w:tabs>
        <w:jc w:val="center"/>
        <w:rPr>
          <w:rFonts w:ascii="Arial" w:hAnsi="Arial" w:cs="Arial"/>
          <w:b/>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EndPr/>
        <w:sdtContent>
          <w:r w:rsidR="00DD72A0">
            <w:rPr>
              <w:rFonts w:ascii="Arial" w:hAnsi="Arial" w:cs="Arial"/>
              <w:b/>
              <w:sz w:val="72"/>
              <w:szCs w:val="72"/>
            </w:rPr>
            <w:t>Zauberhafte Bruchrechnung</w:t>
          </w:r>
        </w:sdtContent>
      </w:sdt>
      <w:r w:rsidR="00E313DE">
        <w:rPr>
          <w:rFonts w:ascii="Arial" w:hAnsi="Arial" w:cs="Arial"/>
          <w:b/>
          <w:sz w:val="72"/>
          <w:szCs w:val="72"/>
        </w:rPr>
        <w:t xml:space="preserve"> </w:t>
      </w:r>
    </w:p>
    <w:p w:rsidR="00FF4E82" w:rsidRDefault="004336DB" w:rsidP="004355AE">
      <w:pPr>
        <w:tabs>
          <w:tab w:val="right" w:pos="8789"/>
        </w:tabs>
        <w:jc w:val="center"/>
        <w:rPr>
          <w:rFonts w:ascii="Arial" w:hAnsi="Arial" w:cs="Arial"/>
          <w:sz w:val="72"/>
          <w:szCs w:val="72"/>
        </w:rPr>
      </w:pPr>
      <w:r>
        <w:rPr>
          <w:rFonts w:ascii="Arial" w:hAnsi="Arial" w:cs="Arial"/>
          <w:sz w:val="72"/>
          <w:szCs w:val="72"/>
        </w:rPr>
        <w:t>(LU</w:t>
      </w:r>
      <w:r w:rsidR="00414503">
        <w:rPr>
          <w:rFonts w:ascii="Arial" w:hAnsi="Arial" w:cs="Arial"/>
          <w:sz w:val="72"/>
          <w:szCs w:val="72"/>
        </w:rPr>
        <w:t xml:space="preserve"> </w:t>
      </w:r>
      <w:r w:rsidR="00E51841">
        <w:rPr>
          <w:rFonts w:ascii="Arial" w:hAnsi="Arial" w:cs="Arial"/>
          <w:sz w:val="72"/>
          <w:szCs w:val="72"/>
        </w:rPr>
        <w:t>9</w:t>
      </w:r>
      <w:r w:rsidR="00E313DE" w:rsidRPr="001575E3">
        <w:rPr>
          <w:rFonts w:ascii="Arial" w:hAnsi="Arial" w:cs="Arial"/>
          <w:sz w:val="72"/>
          <w:szCs w:val="72"/>
        </w:rPr>
        <w:t>)</w:t>
      </w:r>
    </w:p>
    <w:p w:rsidR="00327402" w:rsidRDefault="00327402" w:rsidP="004355AE">
      <w:pPr>
        <w:tabs>
          <w:tab w:val="right" w:pos="8789"/>
        </w:tabs>
        <w:jc w:val="center"/>
        <w:rPr>
          <w:rFonts w:ascii="Arial" w:hAnsi="Arial" w:cs="Arial"/>
          <w:sz w:val="72"/>
          <w:szCs w:val="72"/>
        </w:rPr>
      </w:pPr>
    </w:p>
    <w:p w:rsidR="00327402" w:rsidRDefault="00327402" w:rsidP="004355AE">
      <w:pPr>
        <w:tabs>
          <w:tab w:val="right" w:pos="8789"/>
        </w:tabs>
        <w:jc w:val="center"/>
        <w:rPr>
          <w:rFonts w:ascii="Arial" w:hAnsi="Arial" w:cs="Arial"/>
          <w:b/>
          <w:sz w:val="72"/>
          <w:szCs w:val="72"/>
        </w:rPr>
      </w:pPr>
    </w:p>
    <w:p w:rsidR="00FF4E82" w:rsidRDefault="00FF4E8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F81AED" w:rsidRDefault="00F81AED" w:rsidP="00F81AED">
      <w:pPr>
        <w:tabs>
          <w:tab w:val="right" w:pos="8789"/>
        </w:tabs>
        <w:rPr>
          <w:rFonts w:ascii="Arial" w:hAnsi="Arial" w:cs="Arial"/>
          <w:b/>
          <w:sz w:val="28"/>
          <w:szCs w:val="28"/>
        </w:rPr>
      </w:pPr>
      <w:bookmarkStart w:id="0" w:name="_Toc416955834"/>
      <w:r>
        <w:rPr>
          <w:rFonts w:ascii="Arial" w:hAnsi="Arial" w:cs="Arial"/>
          <w:b/>
          <w:sz w:val="28"/>
          <w:szCs w:val="28"/>
        </w:rPr>
        <w:t>Inhaltsverzeichnis</w:t>
      </w:r>
    </w:p>
    <w:p w:rsidR="00F81AED" w:rsidRDefault="00F81AED" w:rsidP="00F81AED">
      <w:pPr>
        <w:tabs>
          <w:tab w:val="right" w:pos="8789"/>
        </w:tabs>
        <w:rPr>
          <w:rFonts w:ascii="Arial" w:hAnsi="Arial" w:cs="Arial"/>
          <w:b/>
          <w:sz w:val="28"/>
          <w:szCs w:val="28"/>
        </w:rPr>
      </w:pPr>
      <w:r>
        <w:rPr>
          <w:rFonts w:ascii="Arial" w:hAnsi="Arial" w:cs="Arial"/>
          <w:b/>
          <w:sz w:val="28"/>
          <w:szCs w:val="28"/>
        </w:rPr>
        <w:t>A Hinweise für die Lehrkraft ………………………………………………….2</w:t>
      </w:r>
    </w:p>
    <w:p w:rsidR="00F81AED" w:rsidRDefault="00F81AED" w:rsidP="00F81AED">
      <w:pPr>
        <w:tabs>
          <w:tab w:val="right" w:pos="8789"/>
        </w:tabs>
        <w:rPr>
          <w:rFonts w:ascii="Arial" w:hAnsi="Arial" w:cs="Arial"/>
          <w:b/>
          <w:sz w:val="28"/>
          <w:szCs w:val="28"/>
        </w:rPr>
      </w:pPr>
      <w:r>
        <w:rPr>
          <w:rFonts w:ascii="Arial" w:hAnsi="Arial" w:cs="Arial"/>
          <w:b/>
          <w:sz w:val="28"/>
          <w:szCs w:val="28"/>
        </w:rPr>
        <w:t>B Lernumgebung ……………………………………………………………….</w:t>
      </w:r>
      <w:r w:rsidR="00E3354E">
        <w:rPr>
          <w:rFonts w:ascii="Arial" w:hAnsi="Arial" w:cs="Arial"/>
          <w:b/>
          <w:sz w:val="28"/>
          <w:szCs w:val="28"/>
        </w:rPr>
        <w:t>6</w:t>
      </w:r>
    </w:p>
    <w:p w:rsidR="00F81AED" w:rsidRDefault="00E3354E" w:rsidP="00F81AED">
      <w:pPr>
        <w:tabs>
          <w:tab w:val="right" w:pos="8789"/>
        </w:tabs>
        <w:rPr>
          <w:rFonts w:ascii="Arial" w:hAnsi="Arial" w:cs="Arial"/>
          <w:b/>
          <w:sz w:val="28"/>
          <w:szCs w:val="28"/>
        </w:rPr>
      </w:pPr>
      <w:r>
        <w:rPr>
          <w:rFonts w:ascii="Arial" w:hAnsi="Arial" w:cs="Arial"/>
          <w:b/>
          <w:sz w:val="28"/>
          <w:szCs w:val="28"/>
        </w:rPr>
        <w:t xml:space="preserve">C </w:t>
      </w:r>
      <w:r w:rsidR="00AF7DDF">
        <w:rPr>
          <w:rFonts w:ascii="Arial" w:hAnsi="Arial" w:cs="Arial"/>
          <w:b/>
          <w:sz w:val="28"/>
          <w:szCs w:val="28"/>
        </w:rPr>
        <w:t>Sprachbildung / Lösungen …</w:t>
      </w:r>
      <w:r>
        <w:rPr>
          <w:rFonts w:ascii="Arial" w:hAnsi="Arial" w:cs="Arial"/>
          <w:b/>
          <w:sz w:val="28"/>
          <w:szCs w:val="28"/>
        </w:rPr>
        <w:t>………………………………….</w:t>
      </w:r>
      <w:r w:rsidR="00F81AED">
        <w:rPr>
          <w:rFonts w:ascii="Arial" w:hAnsi="Arial" w:cs="Arial"/>
          <w:b/>
          <w:sz w:val="28"/>
          <w:szCs w:val="28"/>
        </w:rPr>
        <w:t>…………..</w:t>
      </w:r>
      <w:r>
        <w:rPr>
          <w:rFonts w:ascii="Arial" w:hAnsi="Arial" w:cs="Arial"/>
          <w:b/>
          <w:sz w:val="28"/>
          <w:szCs w:val="28"/>
        </w:rPr>
        <w:t>7</w:t>
      </w:r>
    </w:p>
    <w:p w:rsidR="00380E1D" w:rsidRDefault="00380E1D" w:rsidP="00380E1D">
      <w:pPr>
        <w:tabs>
          <w:tab w:val="right" w:pos="8789"/>
        </w:tabs>
        <w:rPr>
          <w:rFonts w:ascii="Arial" w:hAnsi="Arial" w:cs="Arial"/>
          <w:b/>
          <w:sz w:val="28"/>
          <w:szCs w:val="28"/>
        </w:rPr>
      </w:pPr>
    </w:p>
    <w:p w:rsidR="00E040D7" w:rsidRDefault="00380E1D">
      <w:pPr>
        <w:rPr>
          <w:rFonts w:ascii="Arial" w:hAnsi="Arial" w:cs="Arial"/>
          <w:b/>
          <w:sz w:val="28"/>
          <w:szCs w:val="28"/>
        </w:rPr>
        <w:sectPr w:rsidR="00E040D7" w:rsidSect="00F941FD">
          <w:headerReference w:type="default" r:id="rId9"/>
          <w:footerReference w:type="default" r:id="rId10"/>
          <w:pgSz w:w="11906" w:h="16838"/>
          <w:pgMar w:top="284" w:right="1133" w:bottom="1134" w:left="1417" w:header="225" w:footer="276" w:gutter="0"/>
          <w:cols w:space="708"/>
          <w:docGrid w:linePitch="360"/>
        </w:sectPr>
      </w:pPr>
      <w:r>
        <w:rPr>
          <w:rFonts w:ascii="Arial" w:hAnsi="Arial" w:cs="Arial"/>
          <w:b/>
          <w:sz w:val="28"/>
          <w:szCs w:val="28"/>
        </w:rPr>
        <w:br w:type="page"/>
      </w:r>
    </w:p>
    <w:p w:rsidR="00DC1F11" w:rsidRPr="00DC1F11" w:rsidRDefault="00DC1F11" w:rsidP="00E65E8A">
      <w:pPr>
        <w:tabs>
          <w:tab w:val="right" w:pos="8789"/>
        </w:tabs>
        <w:spacing w:before="360"/>
        <w:rPr>
          <w:rFonts w:ascii="Arial" w:hAnsi="Arial" w:cs="Arial"/>
          <w:sz w:val="24"/>
        </w:rPr>
      </w:pPr>
      <w:r>
        <w:rPr>
          <w:rFonts w:ascii="Arial" w:hAnsi="Arial" w:cs="Arial"/>
          <w:b/>
          <w:sz w:val="24"/>
        </w:rPr>
        <w:lastRenderedPageBreak/>
        <w:t xml:space="preserve">1  </w:t>
      </w:r>
      <w:r w:rsidRPr="00B51D5A">
        <w:rPr>
          <w:rFonts w:ascii="Arial" w:hAnsi="Arial" w:cs="Arial"/>
          <w:b/>
          <w:sz w:val="24"/>
        </w:rPr>
        <w:t>Einordnung innerhalb des Themenbereichs</w:t>
      </w:r>
    </w:p>
    <w:tbl>
      <w:tblPr>
        <w:tblStyle w:val="Tabellenraster"/>
        <w:tblW w:w="9648" w:type="dxa"/>
        <w:tblLook w:val="04A0" w:firstRow="1" w:lastRow="0" w:firstColumn="1" w:lastColumn="0" w:noHBand="0" w:noVBand="1"/>
      </w:tblPr>
      <w:tblGrid>
        <w:gridCol w:w="9648"/>
      </w:tblGrid>
      <w:tr w:rsidR="0017003B" w:rsidRPr="00954AD4" w:rsidTr="00E41EE6">
        <w:tc>
          <w:tcPr>
            <w:tcW w:w="9648" w:type="dxa"/>
          </w:tcPr>
          <w:p w:rsidR="001C4650" w:rsidRDefault="00AF7DDF" w:rsidP="004C1C8D">
            <w:pPr>
              <w:spacing w:before="120" w:after="120" w:line="276" w:lineRule="auto"/>
              <w:jc w:val="both"/>
              <w:rPr>
                <w:rFonts w:ascii="Arial" w:hAnsi="Arial" w:cs="Arial"/>
              </w:rPr>
            </w:pPr>
            <w:r>
              <w:rPr>
                <w:rFonts w:ascii="Arial" w:hAnsi="Arial" w:cs="Arial"/>
              </w:rPr>
              <w:t>Ausgangspunkt dieser Lernumgebung sind sog</w:t>
            </w:r>
            <w:r w:rsidR="004C1C8D">
              <w:rPr>
                <w:rFonts w:ascii="Arial" w:hAnsi="Arial" w:cs="Arial"/>
              </w:rPr>
              <w:t>enannte</w:t>
            </w:r>
            <w:r>
              <w:rPr>
                <w:rFonts w:ascii="Arial" w:hAnsi="Arial" w:cs="Arial"/>
              </w:rPr>
              <w:t xml:space="preserve"> „Schöne Päckchen“</w:t>
            </w:r>
            <w:r w:rsidR="00666187">
              <w:rPr>
                <w:rStyle w:val="Funotenzeichen"/>
                <w:rFonts w:ascii="Arial" w:hAnsi="Arial" w:cs="Arial"/>
              </w:rPr>
              <w:footnoteReference w:id="1"/>
            </w:r>
            <w:r w:rsidR="004C1C8D">
              <w:rPr>
                <w:rFonts w:ascii="Arial" w:hAnsi="Arial" w:cs="Arial"/>
              </w:rPr>
              <w:t xml:space="preserve">. Dabei handelt es sich um </w:t>
            </w:r>
            <w:r>
              <w:rPr>
                <w:rFonts w:ascii="Arial" w:hAnsi="Arial" w:cs="Arial"/>
              </w:rPr>
              <w:t>eine Aufgabenserie</w:t>
            </w:r>
            <w:r w:rsidR="004C1C8D">
              <w:rPr>
                <w:rFonts w:ascii="Arial" w:hAnsi="Arial" w:cs="Arial"/>
              </w:rPr>
              <w:t xml:space="preserve">, </w:t>
            </w:r>
            <w:r w:rsidR="00534E42">
              <w:rPr>
                <w:rFonts w:ascii="Arial" w:hAnsi="Arial" w:cs="Arial"/>
              </w:rPr>
              <w:t>bei der die einzelnen Rechnungen</w:t>
            </w:r>
            <w:r w:rsidR="00A03163">
              <w:rPr>
                <w:rFonts w:ascii="Arial" w:hAnsi="Arial" w:cs="Arial"/>
              </w:rPr>
              <w:t xml:space="preserve"> </w:t>
            </w:r>
            <w:r>
              <w:rPr>
                <w:rFonts w:ascii="Arial" w:hAnsi="Arial" w:cs="Arial"/>
              </w:rPr>
              <w:t xml:space="preserve">in </w:t>
            </w:r>
            <w:r w:rsidR="00FF3C8B">
              <w:rPr>
                <w:rFonts w:ascii="Arial" w:hAnsi="Arial" w:cs="Arial"/>
              </w:rPr>
              <w:t>einem Strukturzusammen</w:t>
            </w:r>
            <w:r w:rsidR="004C1C8D">
              <w:rPr>
                <w:rFonts w:ascii="Arial" w:hAnsi="Arial" w:cs="Arial"/>
              </w:rPr>
              <w:softHyphen/>
            </w:r>
            <w:r w:rsidR="00FF3C8B">
              <w:rPr>
                <w:rFonts w:ascii="Arial" w:hAnsi="Arial" w:cs="Arial"/>
              </w:rPr>
              <w:t>hang stehen</w:t>
            </w:r>
            <w:r>
              <w:rPr>
                <w:rFonts w:ascii="Arial" w:hAnsi="Arial" w:cs="Arial"/>
              </w:rPr>
              <w:t>.</w:t>
            </w:r>
            <w:r w:rsidR="00FF3C8B">
              <w:rPr>
                <w:rFonts w:ascii="Arial" w:hAnsi="Arial" w:cs="Arial"/>
              </w:rPr>
              <w:t xml:space="preserve"> Sie sind geeignet, Rechenfertigkeiten</w:t>
            </w:r>
            <w:r w:rsidR="00823BCB">
              <w:rPr>
                <w:rFonts w:ascii="Arial" w:hAnsi="Arial" w:cs="Arial"/>
              </w:rPr>
              <w:t xml:space="preserve"> zu trainieren (</w:t>
            </w:r>
            <w:r w:rsidR="00A03163">
              <w:rPr>
                <w:rFonts w:ascii="Arial" w:hAnsi="Arial" w:cs="Arial"/>
              </w:rPr>
              <w:t>in der vorliegenden Lern</w:t>
            </w:r>
            <w:r w:rsidR="00A278EA">
              <w:rPr>
                <w:rFonts w:ascii="Arial" w:hAnsi="Arial" w:cs="Arial"/>
              </w:rPr>
              <w:softHyphen/>
            </w:r>
            <w:r w:rsidR="00A03163">
              <w:rPr>
                <w:rFonts w:ascii="Arial" w:hAnsi="Arial" w:cs="Arial"/>
              </w:rPr>
              <w:t xml:space="preserve">umgebung </w:t>
            </w:r>
            <w:r w:rsidR="00823BCB">
              <w:rPr>
                <w:rFonts w:ascii="Arial" w:hAnsi="Arial" w:cs="Arial"/>
              </w:rPr>
              <w:t xml:space="preserve">das Addieren und Subtrahieren ungleichnamiger Brüche) und den Blick für Zusammenhänge und </w:t>
            </w:r>
            <w:r w:rsidR="004C1C8D">
              <w:rPr>
                <w:rFonts w:ascii="Arial" w:hAnsi="Arial" w:cs="Arial"/>
              </w:rPr>
              <w:t xml:space="preserve">Muster </w:t>
            </w:r>
            <w:r w:rsidR="00823BCB">
              <w:rPr>
                <w:rFonts w:ascii="Arial" w:hAnsi="Arial" w:cs="Arial"/>
              </w:rPr>
              <w:t>zu fördern.</w:t>
            </w:r>
            <w:r w:rsidR="006C2764">
              <w:rPr>
                <w:rFonts w:ascii="Arial" w:hAnsi="Arial" w:cs="Arial"/>
              </w:rPr>
              <w:t xml:space="preserve"> Indem die Schülerinnen und Schüler </w:t>
            </w:r>
            <w:r w:rsidR="00706C54">
              <w:rPr>
                <w:rFonts w:ascii="Arial" w:hAnsi="Arial" w:cs="Arial"/>
              </w:rPr>
              <w:t>angeregt</w:t>
            </w:r>
            <w:r w:rsidR="006C2764">
              <w:rPr>
                <w:rFonts w:ascii="Arial" w:hAnsi="Arial" w:cs="Arial"/>
              </w:rPr>
              <w:t xml:space="preserve"> werden, sich mit den Zusammenhängen innerhalb eines Päckchen zu befassen, vertiefen sie ihr Ver</w:t>
            </w:r>
            <w:r w:rsidR="00A278EA">
              <w:rPr>
                <w:rFonts w:ascii="Arial" w:hAnsi="Arial" w:cs="Arial"/>
              </w:rPr>
              <w:softHyphen/>
            </w:r>
            <w:r w:rsidR="006C2764">
              <w:rPr>
                <w:rFonts w:ascii="Arial" w:hAnsi="Arial" w:cs="Arial"/>
              </w:rPr>
              <w:t>ständnis</w:t>
            </w:r>
            <w:r w:rsidR="001C7B16">
              <w:rPr>
                <w:rFonts w:ascii="Arial" w:hAnsi="Arial" w:cs="Arial"/>
              </w:rPr>
              <w:t xml:space="preserve"> </w:t>
            </w:r>
            <w:r w:rsidR="00A03163">
              <w:rPr>
                <w:rFonts w:ascii="Arial" w:hAnsi="Arial" w:cs="Arial"/>
              </w:rPr>
              <w:t xml:space="preserve">von </w:t>
            </w:r>
            <w:r w:rsidR="001C7B16">
              <w:rPr>
                <w:rFonts w:ascii="Arial" w:hAnsi="Arial" w:cs="Arial"/>
              </w:rPr>
              <w:t>Zahlenräumen und Operationen.</w:t>
            </w:r>
            <w:r w:rsidR="00666187">
              <w:rPr>
                <w:rStyle w:val="Funotenzeichen"/>
                <w:rFonts w:ascii="Arial" w:hAnsi="Arial" w:cs="Arial"/>
              </w:rPr>
              <w:footnoteReference w:id="2"/>
            </w:r>
            <w:r w:rsidR="001C7B16">
              <w:rPr>
                <w:rFonts w:ascii="Arial" w:hAnsi="Arial" w:cs="Arial"/>
              </w:rPr>
              <w:t xml:space="preserve"> </w:t>
            </w:r>
          </w:p>
          <w:p w:rsidR="002E2638" w:rsidRPr="00060CCF" w:rsidRDefault="00A03163" w:rsidP="004C1C8D">
            <w:pPr>
              <w:spacing w:before="120" w:after="120" w:line="276" w:lineRule="auto"/>
              <w:jc w:val="both"/>
              <w:rPr>
                <w:rFonts w:ascii="Arial" w:hAnsi="Arial" w:cs="Arial"/>
              </w:rPr>
            </w:pPr>
            <w:r>
              <w:rPr>
                <w:rFonts w:ascii="Arial" w:hAnsi="Arial" w:cs="Arial"/>
              </w:rPr>
              <w:t>Erkannte Muster verständlich, genau und sachgerecht zu beschreiben</w:t>
            </w:r>
            <w:r w:rsidR="00AF7DDF">
              <w:rPr>
                <w:rFonts w:ascii="Arial" w:hAnsi="Arial" w:cs="Arial"/>
              </w:rPr>
              <w:t xml:space="preserve"> </w:t>
            </w:r>
            <w:r w:rsidR="00F04C0D">
              <w:rPr>
                <w:rFonts w:ascii="Arial" w:hAnsi="Arial" w:cs="Arial"/>
              </w:rPr>
              <w:t xml:space="preserve">stellt einen Beitrag zur Sprachförderung dar. </w:t>
            </w:r>
            <w:r w:rsidR="004C1C8D">
              <w:rPr>
                <w:rFonts w:ascii="Arial" w:hAnsi="Arial" w:cs="Arial"/>
              </w:rPr>
              <w:t xml:space="preserve">Das Erkennen und Erklären von </w:t>
            </w:r>
            <w:r w:rsidR="00F04C0D">
              <w:rPr>
                <w:rFonts w:ascii="Arial" w:hAnsi="Arial" w:cs="Arial"/>
              </w:rPr>
              <w:t>Gesetzmäßigkeiten fördert die prozess</w:t>
            </w:r>
            <w:r w:rsidR="00A278EA">
              <w:rPr>
                <w:rFonts w:ascii="Arial" w:hAnsi="Arial" w:cs="Arial"/>
              </w:rPr>
              <w:softHyphen/>
            </w:r>
            <w:r w:rsidR="00F04C0D">
              <w:rPr>
                <w:rFonts w:ascii="Arial" w:hAnsi="Arial" w:cs="Arial"/>
              </w:rPr>
              <w:t xml:space="preserve">bezogene Kompetenz des „Argumentierens“. In dieser Lernumgebung werden </w:t>
            </w:r>
            <w:r w:rsidR="00F816FA">
              <w:rPr>
                <w:rFonts w:ascii="Arial" w:hAnsi="Arial" w:cs="Arial"/>
              </w:rPr>
              <w:t>d</w:t>
            </w:r>
            <w:r w:rsidR="00F04C0D">
              <w:rPr>
                <w:rFonts w:ascii="Arial" w:hAnsi="Arial" w:cs="Arial"/>
              </w:rPr>
              <w:t>ie Schülerinnen und Schüler aufgefordert, „schöne Päckchen“ zu rechnen, zu analysieren und fortzusetzen.</w:t>
            </w:r>
          </w:p>
          <w:p w:rsidR="002E2638" w:rsidRPr="00060CCF" w:rsidRDefault="002E2638" w:rsidP="004C1C8D">
            <w:pPr>
              <w:spacing w:after="120" w:line="276" w:lineRule="auto"/>
              <w:jc w:val="both"/>
              <w:rPr>
                <w:rFonts w:ascii="Arial" w:hAnsi="Arial" w:cs="Arial"/>
              </w:rPr>
            </w:pPr>
          </w:p>
          <w:p w:rsidR="0017003B" w:rsidRPr="005533EC" w:rsidRDefault="005533EC" w:rsidP="004C1C8D">
            <w:pPr>
              <w:spacing w:before="120" w:after="120" w:line="276" w:lineRule="auto"/>
              <w:jc w:val="both"/>
              <w:rPr>
                <w:rFonts w:ascii="Arial" w:hAnsi="Arial" w:cs="Arial"/>
                <w:b/>
                <w:sz w:val="24"/>
                <w:lang w:val="en-US"/>
              </w:rPr>
            </w:pPr>
            <w:r>
              <w:rPr>
                <w:rFonts w:ascii="Arial" w:hAnsi="Arial" w:cs="Arial"/>
                <w:b/>
              </w:rPr>
              <w:t>Niveaustufe</w:t>
            </w:r>
            <w:r w:rsidR="002A7FCE" w:rsidRPr="005533EC">
              <w:rPr>
                <w:rFonts w:ascii="Arial" w:hAnsi="Arial" w:cs="Arial"/>
                <w:b/>
              </w:rPr>
              <w:t xml:space="preserve"> D</w:t>
            </w:r>
            <w:r w:rsidR="002E2638" w:rsidRPr="005533EC">
              <w:rPr>
                <w:rFonts w:ascii="Arial" w:hAnsi="Arial" w:cs="Arial"/>
                <w:b/>
              </w:rPr>
              <w:t xml:space="preserve"> </w:t>
            </w:r>
          </w:p>
        </w:tc>
      </w:tr>
    </w:tbl>
    <w:p w:rsidR="00DC1F11" w:rsidRDefault="00DC1F11" w:rsidP="001B4896">
      <w:pPr>
        <w:spacing w:after="0"/>
        <w:jc w:val="both"/>
        <w:rPr>
          <w:rFonts w:ascii="Arial" w:hAnsi="Arial" w:cs="Arial"/>
        </w:rPr>
      </w:pPr>
    </w:p>
    <w:p w:rsidR="00A96061" w:rsidRDefault="00A96061" w:rsidP="001B4896">
      <w:pPr>
        <w:spacing w:after="0"/>
        <w:jc w:val="both"/>
        <w:rPr>
          <w:rFonts w:ascii="Arial" w:hAnsi="Arial" w:cs="Arial"/>
        </w:rPr>
      </w:pPr>
    </w:p>
    <w:p w:rsidR="00A96061" w:rsidRPr="00954AD4" w:rsidRDefault="00A96061" w:rsidP="001B4896">
      <w:pPr>
        <w:spacing w:after="0"/>
        <w:jc w:val="both"/>
        <w:rPr>
          <w:rFonts w:ascii="Arial" w:hAnsi="Arial" w:cs="Arial"/>
        </w:rPr>
      </w:pPr>
    </w:p>
    <w:p w:rsidR="004B7277" w:rsidRPr="00FF43FA" w:rsidRDefault="003309B3" w:rsidP="001B4896">
      <w:pPr>
        <w:spacing w:after="120"/>
        <w:jc w:val="both"/>
        <w:rPr>
          <w:rFonts w:ascii="Arial" w:hAnsi="Arial" w:cs="Arial"/>
          <w:b/>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4B7277" w:rsidRPr="00954AD4" w:rsidTr="00E51841">
        <w:trPr>
          <w:trHeight w:val="3952"/>
        </w:trPr>
        <w:tc>
          <w:tcPr>
            <w:tcW w:w="9648" w:type="dxa"/>
          </w:tcPr>
          <w:p w:rsidR="00865F11" w:rsidRDefault="00734071" w:rsidP="001B4896">
            <w:pPr>
              <w:spacing w:before="120" w:after="120" w:line="240" w:lineRule="auto"/>
              <w:jc w:val="both"/>
              <w:rPr>
                <w:rFonts w:ascii="Arial" w:hAnsi="Arial" w:cs="Arial"/>
              </w:rPr>
            </w:pPr>
            <w:r w:rsidRPr="00734071">
              <w:rPr>
                <w:rFonts w:ascii="Arial" w:hAnsi="Arial" w:cs="Arial"/>
                <w:b/>
              </w:rPr>
              <w:t>Zeitumfang</w:t>
            </w:r>
            <w:r w:rsidR="001B4896" w:rsidRPr="00734071">
              <w:rPr>
                <w:rFonts w:ascii="Arial" w:hAnsi="Arial" w:cs="Arial"/>
                <w:b/>
              </w:rPr>
              <w:t>:</w:t>
            </w:r>
            <w:r w:rsidR="001B4896">
              <w:rPr>
                <w:rFonts w:ascii="Arial" w:hAnsi="Arial" w:cs="Arial"/>
              </w:rPr>
              <w:t xml:space="preserve"> </w:t>
            </w:r>
            <w:r w:rsidR="00865F11">
              <w:rPr>
                <w:rFonts w:ascii="Arial" w:hAnsi="Arial" w:cs="Arial"/>
              </w:rPr>
              <w:t>eine Doppelstunde</w:t>
            </w:r>
          </w:p>
          <w:p w:rsidR="001B4896" w:rsidRDefault="00865F11" w:rsidP="001B4896">
            <w:pPr>
              <w:spacing w:before="120" w:after="120" w:line="240" w:lineRule="auto"/>
              <w:jc w:val="both"/>
              <w:rPr>
                <w:rFonts w:ascii="Arial" w:hAnsi="Arial" w:cs="Arial"/>
              </w:rPr>
            </w:pPr>
            <w:r>
              <w:rPr>
                <w:rFonts w:ascii="Arial" w:hAnsi="Arial" w:cs="Arial"/>
              </w:rPr>
              <w:t>Voraussetzung: Die Schülerinnen und Schüler kennen den Begriff und die Struktur „</w:t>
            </w:r>
            <w:r w:rsidR="00EF108D">
              <w:rPr>
                <w:rFonts w:ascii="Arial" w:hAnsi="Arial" w:cs="Arial"/>
              </w:rPr>
              <w:t>S</w:t>
            </w:r>
            <w:r>
              <w:rPr>
                <w:rFonts w:ascii="Arial" w:hAnsi="Arial" w:cs="Arial"/>
              </w:rPr>
              <w:t>chöne Päckchen“</w:t>
            </w:r>
            <w:r w:rsidR="00B17F89">
              <w:rPr>
                <w:rFonts w:ascii="Arial" w:hAnsi="Arial" w:cs="Arial"/>
              </w:rPr>
              <w:t>. Sie können ungleichnamige Brüche addieren und subtrahieren.</w:t>
            </w:r>
          </w:p>
          <w:p w:rsidR="00310B29" w:rsidRDefault="00310B29" w:rsidP="00F816FA">
            <w:pPr>
              <w:spacing w:before="120" w:after="120" w:line="240" w:lineRule="auto"/>
              <w:jc w:val="both"/>
              <w:rPr>
                <w:rFonts w:ascii="Arial" w:hAnsi="Arial" w:cs="Arial"/>
                <w:b/>
              </w:rPr>
            </w:pPr>
          </w:p>
          <w:p w:rsidR="00F816FA" w:rsidRDefault="00865F11" w:rsidP="00F816FA">
            <w:pPr>
              <w:spacing w:before="120" w:after="120" w:line="240" w:lineRule="auto"/>
              <w:jc w:val="both"/>
              <w:rPr>
                <w:rFonts w:ascii="Arial" w:hAnsi="Arial" w:cs="Arial"/>
                <w:b/>
              </w:rPr>
            </w:pPr>
            <w:r w:rsidRPr="00F816FA">
              <w:rPr>
                <w:rFonts w:ascii="Arial" w:hAnsi="Arial" w:cs="Arial"/>
                <w:b/>
              </w:rPr>
              <w:t xml:space="preserve">Einführung: </w:t>
            </w:r>
            <w:r w:rsidR="00F816FA" w:rsidRPr="00F816FA">
              <w:rPr>
                <w:rFonts w:ascii="Arial" w:hAnsi="Arial" w:cs="Arial"/>
                <w:b/>
              </w:rPr>
              <w:t xml:space="preserve"> </w:t>
            </w:r>
          </w:p>
          <w:p w:rsidR="00F816FA" w:rsidRPr="00F816FA" w:rsidRDefault="001C4650" w:rsidP="00F816FA">
            <w:pPr>
              <w:spacing w:before="120" w:after="120" w:line="240" w:lineRule="auto"/>
              <w:jc w:val="both"/>
              <w:rPr>
                <w:rFonts w:ascii="Arial" w:hAnsi="Arial" w:cs="Arial"/>
                <w:b/>
              </w:rPr>
            </w:pPr>
            <w:r>
              <w:rPr>
                <w:rFonts w:ascii="Arial" w:hAnsi="Arial" w:cs="Arial"/>
              </w:rPr>
              <w:t xml:space="preserve">Im Klassengespräch wird die Aufgabe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eastAsiaTheme="minorEastAsia" w:hAnsi="Arial" w:cs="Arial"/>
              </w:rPr>
              <w:t xml:space="preserve"> - </w:t>
            </w:r>
            <m:oMath>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5</m:t>
                  </m:r>
                </m:den>
              </m:f>
            </m:oMath>
            <w:r>
              <w:rPr>
                <w:rFonts w:ascii="Arial" w:eastAsiaTheme="minorEastAsia" w:hAnsi="Arial" w:cs="Arial"/>
              </w:rPr>
              <w:t xml:space="preserve">  bearbeitet und die Frage er</w:t>
            </w:r>
            <w:r w:rsidR="00E51841">
              <w:rPr>
                <w:rFonts w:ascii="Arial" w:eastAsiaTheme="minorEastAsia" w:hAnsi="Arial" w:cs="Arial"/>
              </w:rPr>
              <w:t xml:space="preserve">örtert, wie sich </w:t>
            </w:r>
            <w:r>
              <w:rPr>
                <w:rFonts w:ascii="Arial" w:eastAsiaTheme="minorEastAsia" w:hAnsi="Arial" w:cs="Arial"/>
              </w:rPr>
              <w:t xml:space="preserve">das Ergebnis verändert, wenn die Werte der Zähler und der Nenner </w:t>
            </w:r>
            <w:r w:rsidR="00E51841">
              <w:rPr>
                <w:rFonts w:ascii="Arial" w:eastAsiaTheme="minorEastAsia" w:hAnsi="Arial" w:cs="Arial"/>
              </w:rPr>
              <w:t xml:space="preserve">von Minuend und Subtrahend </w:t>
            </w:r>
            <w:r>
              <w:rPr>
                <w:rFonts w:ascii="Arial" w:eastAsiaTheme="minorEastAsia" w:hAnsi="Arial" w:cs="Arial"/>
              </w:rPr>
              <w:t>jeweils um 2 vergrößert werden</w:t>
            </w:r>
            <w:r w:rsidR="00A96061">
              <w:rPr>
                <w:rFonts w:ascii="Arial" w:eastAsiaTheme="minorEastAsia" w:hAnsi="Arial" w:cs="Arial"/>
              </w:rPr>
              <w:t xml:space="preserve"> (</w:t>
            </w:r>
            <w:r w:rsidR="005533EC">
              <w:rPr>
                <w:rFonts w:ascii="Arial" w:eastAsiaTheme="minorEastAsia" w:hAnsi="Arial" w:cs="Arial"/>
              </w:rPr>
              <w:t>Es ergibt sich das Päckchen</w:t>
            </w:r>
            <w:r w:rsidR="00FE75B6">
              <w:rPr>
                <w:rFonts w:ascii="Arial" w:eastAsiaTheme="minorEastAsia" w:hAnsi="Arial" w:cs="Arial"/>
              </w:rPr>
              <w:t>.</w:t>
            </w:r>
            <w:r w:rsidR="005533EC">
              <w:rPr>
                <w:rFonts w:ascii="Arial" w:eastAsiaTheme="minorEastAsia" w:hAnsi="Arial" w:cs="Arial"/>
              </w:rPr>
              <w:t xml:space="preserve"> </w:t>
            </w:r>
            <w:r w:rsidR="00FE75B6">
              <w:rPr>
                <w:rFonts w:ascii="Arial" w:eastAsiaTheme="minorEastAsia" w:hAnsi="Arial" w:cs="Arial"/>
              </w:rPr>
              <w:t>Siehe</w:t>
            </w:r>
            <w:r w:rsidR="005533EC">
              <w:rPr>
                <w:rFonts w:ascii="Arial" w:eastAsiaTheme="minorEastAsia" w:hAnsi="Arial" w:cs="Arial"/>
              </w:rPr>
              <w:t xml:space="preserve"> </w:t>
            </w:r>
            <w:hyperlink w:anchor="LÖ" w:history="1">
              <w:r w:rsidR="005533EC" w:rsidRPr="00FE75B6">
                <w:rPr>
                  <w:rStyle w:val="Hyperlink"/>
                  <w:rFonts w:ascii="Arial" w:eastAsiaTheme="minorEastAsia" w:hAnsi="Arial" w:cs="Arial"/>
                </w:rPr>
                <w:t>Lösungsbogen</w:t>
              </w:r>
            </w:hyperlink>
            <w:r w:rsidR="005533EC">
              <w:rPr>
                <w:rFonts w:ascii="Arial" w:eastAsiaTheme="minorEastAsia" w:hAnsi="Arial" w:cs="Arial"/>
              </w:rPr>
              <w:t xml:space="preserve">). </w:t>
            </w:r>
            <w:r>
              <w:rPr>
                <w:rFonts w:ascii="Arial" w:eastAsiaTheme="minorEastAsia" w:hAnsi="Arial" w:cs="Arial"/>
              </w:rPr>
              <w:t>Anhand dieses Beispiels wird die Grundidee der „Schönen Päckchen“ wiederholt.</w:t>
            </w:r>
            <w:r w:rsidR="00310B29">
              <w:rPr>
                <w:rFonts w:ascii="Arial" w:hAnsi="Arial" w:cs="Arial"/>
              </w:rPr>
              <w:t xml:space="preserve"> </w:t>
            </w:r>
            <w:r w:rsidR="005E382D">
              <w:rPr>
                <w:rFonts w:ascii="Arial" w:hAnsi="Arial" w:cs="Arial"/>
              </w:rPr>
              <w:t xml:space="preserve">    </w:t>
            </w:r>
          </w:p>
          <w:p w:rsidR="00865F11" w:rsidRDefault="001C4650" w:rsidP="001B4896">
            <w:pPr>
              <w:spacing w:before="120" w:after="120"/>
              <w:jc w:val="both"/>
              <w:rPr>
                <w:rFonts w:ascii="Arial" w:hAnsi="Arial" w:cs="Arial"/>
              </w:rPr>
            </w:pPr>
            <w:r>
              <w:rPr>
                <w:rFonts w:ascii="Arial" w:hAnsi="Arial" w:cs="Arial"/>
              </w:rPr>
              <w:t xml:space="preserve">In dieser Phase </w:t>
            </w:r>
            <w:r w:rsidR="00310B29">
              <w:rPr>
                <w:rFonts w:ascii="Arial" w:hAnsi="Arial" w:cs="Arial"/>
              </w:rPr>
              <w:t>wird der Wortspeicher erarbeitet und schriftlich festgehalten.</w:t>
            </w:r>
          </w:p>
          <w:p w:rsidR="00865F11" w:rsidRDefault="00310B29" w:rsidP="00310B29">
            <w:pPr>
              <w:spacing w:before="120" w:after="120" w:line="240" w:lineRule="auto"/>
              <w:jc w:val="both"/>
              <w:rPr>
                <w:rFonts w:ascii="Arial" w:hAnsi="Arial" w:cs="Arial"/>
              </w:rPr>
            </w:pPr>
            <w:r w:rsidRPr="00060CCF">
              <w:rPr>
                <w:rFonts w:ascii="Arial" w:hAnsi="Arial" w:cs="Arial"/>
              </w:rPr>
              <w:t xml:space="preserve">Anschließend </w:t>
            </w:r>
            <w:r>
              <w:rPr>
                <w:rFonts w:ascii="Arial" w:hAnsi="Arial" w:cs="Arial"/>
              </w:rPr>
              <w:t>beschäftigen sich die Kinder selbstständig mit den vorgegebenen Aufgabenserien.</w:t>
            </w:r>
          </w:p>
          <w:p w:rsidR="00E51841" w:rsidRPr="002E2638" w:rsidRDefault="00E51841" w:rsidP="00310B29">
            <w:pPr>
              <w:spacing w:before="120" w:after="120" w:line="240" w:lineRule="auto"/>
              <w:jc w:val="both"/>
              <w:rPr>
                <w:rFonts w:ascii="Arial" w:hAnsi="Arial" w:cs="Arial"/>
              </w:rPr>
            </w:pPr>
          </w:p>
        </w:tc>
      </w:tr>
    </w:tbl>
    <w:p w:rsidR="00E51841" w:rsidRDefault="00E51841" w:rsidP="00310B29">
      <w:pPr>
        <w:spacing w:before="120" w:after="120" w:line="240" w:lineRule="auto"/>
        <w:jc w:val="both"/>
        <w:rPr>
          <w:rFonts w:ascii="Arial" w:hAnsi="Arial" w:cs="Arial"/>
        </w:rPr>
        <w:sectPr w:rsidR="00E51841" w:rsidSect="00F941FD">
          <w:headerReference w:type="default" r:id="rId11"/>
          <w:pgSz w:w="11906" w:h="16838"/>
          <w:pgMar w:top="284" w:right="1133" w:bottom="1134" w:left="1417" w:header="225" w:footer="276" w:gutter="0"/>
          <w:cols w:space="708"/>
          <w:docGrid w:linePitch="36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51841" w:rsidRPr="00954AD4" w:rsidTr="00E51841">
        <w:trPr>
          <w:trHeight w:val="5378"/>
        </w:trPr>
        <w:tc>
          <w:tcPr>
            <w:tcW w:w="9648" w:type="dxa"/>
            <w:tcBorders>
              <w:bottom w:val="single" w:sz="4" w:space="0" w:color="auto"/>
            </w:tcBorders>
          </w:tcPr>
          <w:p w:rsidR="00E51841" w:rsidRPr="001C4650" w:rsidRDefault="00E51841" w:rsidP="00310B29">
            <w:pPr>
              <w:spacing w:before="120" w:after="120" w:line="240" w:lineRule="auto"/>
              <w:jc w:val="both"/>
              <w:rPr>
                <w:rFonts w:ascii="Arial" w:hAnsi="Arial" w:cs="Arial"/>
                <w:b/>
              </w:rPr>
            </w:pPr>
            <w:r w:rsidRPr="001C4650">
              <w:rPr>
                <w:rFonts w:ascii="Arial" w:hAnsi="Arial" w:cs="Arial"/>
                <w:b/>
              </w:rPr>
              <w:lastRenderedPageBreak/>
              <w:t>zu 1.</w:t>
            </w:r>
            <w:r w:rsidR="00E82376">
              <w:rPr>
                <w:rFonts w:ascii="Arial" w:hAnsi="Arial" w:cs="Arial"/>
                <w:b/>
              </w:rPr>
              <w:t>:</w:t>
            </w:r>
            <w:r w:rsidRPr="001C4650">
              <w:rPr>
                <w:rFonts w:ascii="Arial" w:hAnsi="Arial" w:cs="Arial"/>
                <w:b/>
              </w:rPr>
              <w:t xml:space="preserve"> </w:t>
            </w:r>
          </w:p>
          <w:p w:rsidR="00E51841" w:rsidRDefault="00E51841" w:rsidP="00310B29">
            <w:pPr>
              <w:spacing w:before="120" w:after="120" w:line="240" w:lineRule="auto"/>
              <w:jc w:val="both"/>
              <w:rPr>
                <w:rFonts w:ascii="Arial" w:hAnsi="Arial" w:cs="Arial"/>
              </w:rPr>
            </w:pPr>
            <w:r>
              <w:rPr>
                <w:rFonts w:ascii="Arial" w:hAnsi="Arial" w:cs="Arial"/>
              </w:rPr>
              <w:t xml:space="preserve">Die Schülerinnen und Schüler setzen die Päckchen um je drei Rechnungen fort und notieren ihre Entdeckungen. </w:t>
            </w:r>
          </w:p>
          <w:p w:rsidR="00E51841" w:rsidRPr="001C4650" w:rsidRDefault="00E51841" w:rsidP="001C4650">
            <w:pPr>
              <w:spacing w:before="120" w:after="120" w:line="240" w:lineRule="auto"/>
              <w:jc w:val="both"/>
              <w:rPr>
                <w:rFonts w:ascii="Arial" w:hAnsi="Arial" w:cs="Arial"/>
                <w:b/>
              </w:rPr>
            </w:pPr>
            <w:r w:rsidRPr="001C4650">
              <w:rPr>
                <w:rFonts w:ascii="Arial" w:hAnsi="Arial" w:cs="Arial"/>
                <w:b/>
              </w:rPr>
              <w:t>zu 2.</w:t>
            </w:r>
            <w:r w:rsidR="00E82376">
              <w:rPr>
                <w:rFonts w:ascii="Arial" w:hAnsi="Arial" w:cs="Arial"/>
                <w:b/>
              </w:rPr>
              <w:t>:</w:t>
            </w:r>
            <w:r w:rsidRPr="001C4650">
              <w:rPr>
                <w:rFonts w:ascii="Arial" w:hAnsi="Arial" w:cs="Arial"/>
                <w:b/>
              </w:rPr>
              <w:t xml:space="preserve"> </w:t>
            </w:r>
          </w:p>
          <w:p w:rsidR="00E51841" w:rsidRDefault="00E51841" w:rsidP="001C4650">
            <w:pPr>
              <w:spacing w:before="120" w:after="120" w:line="240" w:lineRule="auto"/>
              <w:jc w:val="both"/>
              <w:rPr>
                <w:rFonts w:ascii="Arial" w:hAnsi="Arial" w:cs="Arial"/>
              </w:rPr>
            </w:pPr>
            <w:r>
              <w:rPr>
                <w:rFonts w:ascii="Arial" w:hAnsi="Arial" w:cs="Arial"/>
              </w:rPr>
              <w:t xml:space="preserve">Um die zehnte Rechnung ohne Zwischenschritte zu notieren, müssen die Kinder die Struktur des Päckchens erkannt haben. Beim Lösen der Aufgabe wenden sie die erkannten Muster an. Es ist auch möglich, die Rechnung auf herkömmlichen Weg zu lösen. </w:t>
            </w:r>
          </w:p>
          <w:p w:rsidR="00E51841" w:rsidRPr="00D04EEF" w:rsidRDefault="00E51841" w:rsidP="001C4650">
            <w:pPr>
              <w:spacing w:before="120" w:after="120" w:line="240" w:lineRule="auto"/>
              <w:jc w:val="both"/>
              <w:rPr>
                <w:rFonts w:ascii="Arial" w:hAnsi="Arial" w:cs="Arial"/>
              </w:rPr>
            </w:pPr>
            <w:r w:rsidRPr="00D04EEF">
              <w:rPr>
                <w:rFonts w:ascii="Arial" w:hAnsi="Arial" w:cs="Arial"/>
              </w:rPr>
              <w:t xml:space="preserve">Bei Aufgabe 2d) kann die Verwendung des kleinsten gemeinsamen Nenners das Erkennen der Struktur des Päckchen erschweren. Die Lehrkraft kann ggf. hinweisen, dass es sinnvoll ist, alle Brüche so zu erweitern, dass der Zähler 2 ist. </w:t>
            </w:r>
          </w:p>
          <w:p w:rsidR="00E51841" w:rsidRDefault="00E51841" w:rsidP="001C4650">
            <w:pPr>
              <w:spacing w:before="120" w:after="120" w:line="240" w:lineRule="auto"/>
              <w:jc w:val="both"/>
              <w:rPr>
                <w:rFonts w:ascii="Arial" w:hAnsi="Arial" w:cs="Arial"/>
              </w:rPr>
            </w:pPr>
            <w:r>
              <w:rPr>
                <w:rFonts w:ascii="Arial" w:hAnsi="Arial" w:cs="Arial"/>
              </w:rPr>
              <w:t xml:space="preserve">In der sich anschließenden Phase erläutern sich die Kinder gegenseitig ihre Vorgehensweise und üben sich im Argumentieren. </w:t>
            </w:r>
          </w:p>
          <w:p w:rsidR="00E51841" w:rsidRPr="006C48AF" w:rsidRDefault="00E51841" w:rsidP="001C4650">
            <w:pPr>
              <w:spacing w:before="120" w:after="120" w:line="240" w:lineRule="auto"/>
              <w:jc w:val="both"/>
              <w:rPr>
                <w:rFonts w:ascii="Arial" w:hAnsi="Arial" w:cs="Arial"/>
                <w:b/>
              </w:rPr>
            </w:pPr>
            <w:r w:rsidRPr="006C48AF">
              <w:rPr>
                <w:rFonts w:ascii="Arial" w:hAnsi="Arial" w:cs="Arial"/>
                <w:b/>
              </w:rPr>
              <w:t xml:space="preserve">zu 3. </w:t>
            </w:r>
            <w:r>
              <w:rPr>
                <w:rFonts w:ascii="Arial" w:hAnsi="Arial" w:cs="Arial"/>
                <w:b/>
              </w:rPr>
              <w:t>und 4.</w:t>
            </w:r>
            <w:r w:rsidR="00E82376">
              <w:rPr>
                <w:rFonts w:ascii="Arial" w:hAnsi="Arial" w:cs="Arial"/>
                <w:b/>
              </w:rPr>
              <w:t>:</w:t>
            </w:r>
            <w:r>
              <w:rPr>
                <w:rFonts w:ascii="Arial" w:hAnsi="Arial" w:cs="Arial"/>
                <w:b/>
              </w:rPr>
              <w:t xml:space="preserve"> </w:t>
            </w:r>
          </w:p>
          <w:p w:rsidR="00E51841" w:rsidRDefault="00E51841" w:rsidP="001C4650">
            <w:pPr>
              <w:spacing w:before="120" w:after="120" w:line="240" w:lineRule="auto"/>
              <w:jc w:val="both"/>
              <w:rPr>
                <w:rFonts w:ascii="Arial" w:hAnsi="Arial" w:cs="Arial"/>
              </w:rPr>
            </w:pPr>
            <w:r>
              <w:rPr>
                <w:rFonts w:ascii="Arial" w:hAnsi="Arial" w:cs="Arial"/>
              </w:rPr>
              <w:t xml:space="preserve">Die Kinder sollen selbst schöne Päckchen finden. Ein anderes Kind setzt Päckchen fort. Gemeinsam diskutieren sie über die entdeckten Muster und bereiten eine Präsentation vor. </w:t>
            </w:r>
          </w:p>
          <w:p w:rsidR="00E51841" w:rsidRDefault="00E51841" w:rsidP="0061077B">
            <w:pPr>
              <w:spacing w:before="120" w:after="120" w:line="240" w:lineRule="auto"/>
              <w:jc w:val="both"/>
              <w:rPr>
                <w:rFonts w:ascii="Arial" w:hAnsi="Arial" w:cs="Arial"/>
              </w:rPr>
            </w:pPr>
            <w:r>
              <w:rPr>
                <w:rFonts w:ascii="Arial" w:hAnsi="Arial" w:cs="Arial"/>
              </w:rPr>
              <w:t xml:space="preserve">Bei der Präsentation der Ergebnisse im Plenum wird ausführlich auf die enthaltenen Muster eingegangen. Dabei kann die Lehrkraft leistungsstarke Schülerinnen und Schüler dazu auffordern, aus dem erkannten Muster auf das Ergebnis der 10. Rechnung zu schließen. </w:t>
            </w:r>
          </w:p>
        </w:tc>
      </w:tr>
    </w:tbl>
    <w:p w:rsidR="00414503" w:rsidRDefault="00414503" w:rsidP="002E2638">
      <w:pPr>
        <w:spacing w:after="0"/>
        <w:rPr>
          <w:rFonts w:ascii="Arial" w:hAnsi="Arial" w:cs="Arial"/>
        </w:rPr>
      </w:pPr>
    </w:p>
    <w:p w:rsidR="00110055" w:rsidRDefault="00110055" w:rsidP="00110055">
      <w:pPr>
        <w:spacing w:before="240" w:after="120"/>
        <w:rPr>
          <w:rFonts w:ascii="Arial" w:hAnsi="Arial" w:cs="Arial"/>
          <w:b/>
          <w:sz w:val="20"/>
          <w:szCs w:val="20"/>
        </w:rPr>
      </w:pPr>
      <w:r>
        <w:rPr>
          <w:rFonts w:ascii="Arial" w:hAnsi="Arial" w:cs="Arial"/>
          <w:b/>
          <w:sz w:val="24"/>
        </w:rPr>
        <w:t xml:space="preserve">3  Prozessbezogene mathematische Kompetenzbereiche </w:t>
      </w:r>
      <w:r>
        <w:rPr>
          <w:rFonts w:ascii="Arial" w:hAnsi="Arial" w:cs="Arial"/>
          <w:sz w:val="24"/>
        </w:rPr>
        <w:t>(</w:t>
      </w:r>
      <w:r>
        <w:rPr>
          <w:rFonts w:ascii="Arial" w:hAnsi="Arial" w:cs="Arial"/>
          <w:sz w:val="20"/>
          <w:szCs w:val="20"/>
        </w:rPr>
        <w:t>siehe Handreichung, Punkt 2)</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474"/>
        <w:gridCol w:w="1474"/>
        <w:gridCol w:w="1474"/>
        <w:gridCol w:w="1985"/>
        <w:gridCol w:w="1742"/>
      </w:tblGrid>
      <w:tr w:rsidR="00110055" w:rsidTr="00E3354E">
        <w:tc>
          <w:tcPr>
            <w:tcW w:w="1474" w:type="dxa"/>
            <w:tcBorders>
              <w:top w:val="single" w:sz="4" w:space="0" w:color="auto"/>
              <w:left w:val="single" w:sz="4" w:space="0" w:color="auto"/>
              <w:bottom w:val="single" w:sz="4" w:space="0" w:color="auto"/>
              <w:right w:val="single" w:sz="4" w:space="0" w:color="auto"/>
            </w:tcBorders>
            <w:vAlign w:val="center"/>
          </w:tcPr>
          <w:p w:rsidR="00110055" w:rsidRDefault="00110055">
            <w:pPr>
              <w:spacing w:after="0"/>
              <w:rPr>
                <w:rFonts w:ascii="Arial" w:hAnsi="Arial" w:cs="Arial"/>
                <w:sz w:val="18"/>
                <w:szCs w:val="18"/>
              </w:rPr>
            </w:pPr>
            <w:r>
              <w:rPr>
                <w:rFonts w:ascii="Arial" w:hAnsi="Arial" w:cs="Arial"/>
                <w:sz w:val="18"/>
                <w:szCs w:val="18"/>
              </w:rPr>
              <w:t>Mathematisch</w:t>
            </w:r>
          </w:p>
          <w:p w:rsidR="00110055" w:rsidRDefault="00110055">
            <w:pPr>
              <w:spacing w:after="0"/>
              <w:rPr>
                <w:rFonts w:ascii="Arial" w:hAnsi="Arial" w:cs="Arial"/>
                <w:sz w:val="18"/>
                <w:szCs w:val="18"/>
              </w:rPr>
            </w:pPr>
            <w:r>
              <w:rPr>
                <w:rFonts w:ascii="Arial" w:hAnsi="Arial" w:cs="Arial"/>
                <w:sz w:val="18"/>
                <w:szCs w:val="18"/>
              </w:rPr>
              <w:t>argumentieren</w:t>
            </w:r>
          </w:p>
          <w:p w:rsidR="00110055" w:rsidRDefault="00110055">
            <w:pPr>
              <w:spacing w:after="0"/>
              <w:rPr>
                <w:rFonts w:ascii="Arial" w:hAnsi="Arial" w:cs="Arial"/>
                <w:sz w:val="18"/>
                <w:szCs w:val="18"/>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110055" w:rsidRDefault="00110055">
            <w:pPr>
              <w:spacing w:after="0"/>
              <w:rPr>
                <w:rFonts w:ascii="Arial" w:hAnsi="Arial" w:cs="Arial"/>
                <w:sz w:val="18"/>
                <w:szCs w:val="18"/>
              </w:rPr>
            </w:pPr>
            <w:r>
              <w:rPr>
                <w:rFonts w:ascii="Arial" w:hAnsi="Arial" w:cs="Arial"/>
                <w:sz w:val="18"/>
                <w:szCs w:val="18"/>
              </w:rPr>
              <w:t xml:space="preserve">Probleme </w:t>
            </w:r>
          </w:p>
          <w:p w:rsidR="00110055" w:rsidRDefault="00110055">
            <w:pPr>
              <w:spacing w:after="0"/>
              <w:rPr>
                <w:rFonts w:ascii="Arial" w:hAnsi="Arial" w:cs="Arial"/>
                <w:sz w:val="18"/>
                <w:szCs w:val="18"/>
              </w:rPr>
            </w:pPr>
            <w:r>
              <w:rPr>
                <w:rFonts w:ascii="Arial" w:hAnsi="Arial" w:cs="Arial"/>
                <w:sz w:val="18"/>
                <w:szCs w:val="18"/>
              </w:rPr>
              <w:t>mathematisch lösen</w:t>
            </w:r>
          </w:p>
        </w:tc>
        <w:tc>
          <w:tcPr>
            <w:tcW w:w="1474" w:type="dxa"/>
            <w:tcBorders>
              <w:top w:val="single" w:sz="4" w:space="0" w:color="auto"/>
              <w:left w:val="single" w:sz="4" w:space="0" w:color="auto"/>
              <w:bottom w:val="single" w:sz="4" w:space="0" w:color="auto"/>
              <w:right w:val="single" w:sz="4" w:space="0" w:color="auto"/>
            </w:tcBorders>
            <w:vAlign w:val="center"/>
            <w:hideMark/>
          </w:tcPr>
          <w:p w:rsidR="00110055" w:rsidRDefault="00110055">
            <w:pPr>
              <w:spacing w:after="0"/>
              <w:rPr>
                <w:rFonts w:ascii="Arial" w:hAnsi="Arial" w:cs="Arial"/>
                <w:sz w:val="18"/>
                <w:szCs w:val="18"/>
              </w:rPr>
            </w:pPr>
            <w:r>
              <w:rPr>
                <w:rFonts w:ascii="Arial" w:hAnsi="Arial" w:cs="Arial"/>
                <w:sz w:val="18"/>
                <w:szCs w:val="18"/>
              </w:rPr>
              <w:t>Mathematisch</w:t>
            </w:r>
          </w:p>
          <w:p w:rsidR="00110055" w:rsidRDefault="00110055">
            <w:pPr>
              <w:spacing w:after="0"/>
              <w:rPr>
                <w:rFonts w:ascii="Arial" w:hAnsi="Arial" w:cs="Arial"/>
                <w:sz w:val="18"/>
                <w:szCs w:val="18"/>
              </w:rPr>
            </w:pPr>
            <w:r>
              <w:rPr>
                <w:rFonts w:ascii="Arial" w:hAnsi="Arial" w:cs="Arial"/>
                <w:sz w:val="18"/>
                <w:szCs w:val="18"/>
              </w:rPr>
              <w:t>modellieren</w:t>
            </w:r>
          </w:p>
        </w:tc>
        <w:tc>
          <w:tcPr>
            <w:tcW w:w="1474" w:type="dxa"/>
            <w:tcBorders>
              <w:top w:val="single" w:sz="4" w:space="0" w:color="auto"/>
              <w:left w:val="single" w:sz="4" w:space="0" w:color="auto"/>
              <w:bottom w:val="single" w:sz="4" w:space="0" w:color="auto"/>
              <w:right w:val="single" w:sz="4" w:space="0" w:color="auto"/>
            </w:tcBorders>
            <w:vAlign w:val="center"/>
            <w:hideMark/>
          </w:tcPr>
          <w:p w:rsidR="00110055" w:rsidRDefault="00110055">
            <w:pPr>
              <w:spacing w:after="0"/>
              <w:rPr>
                <w:rFonts w:ascii="Arial" w:hAnsi="Arial" w:cs="Arial"/>
                <w:sz w:val="18"/>
                <w:szCs w:val="18"/>
              </w:rPr>
            </w:pPr>
            <w:r>
              <w:rPr>
                <w:rFonts w:ascii="Arial" w:hAnsi="Arial" w:cs="Arial"/>
                <w:sz w:val="18"/>
                <w:szCs w:val="18"/>
              </w:rPr>
              <w:t xml:space="preserve">Mathematische </w:t>
            </w:r>
          </w:p>
          <w:p w:rsidR="00110055" w:rsidRDefault="00110055">
            <w:pPr>
              <w:spacing w:after="0"/>
              <w:rPr>
                <w:rFonts w:ascii="Arial" w:hAnsi="Arial" w:cs="Arial"/>
                <w:sz w:val="18"/>
                <w:szCs w:val="18"/>
              </w:rPr>
            </w:pPr>
            <w:r>
              <w:rPr>
                <w:rFonts w:ascii="Arial" w:hAnsi="Arial" w:cs="Arial"/>
                <w:sz w:val="18"/>
                <w:szCs w:val="18"/>
              </w:rPr>
              <w:t>Darstellungen verwenden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0055" w:rsidRDefault="00110055">
            <w:pPr>
              <w:spacing w:after="0"/>
              <w:ind w:hanging="108"/>
              <w:rPr>
                <w:rFonts w:ascii="Arial" w:hAnsi="Arial" w:cs="Arial"/>
                <w:sz w:val="18"/>
                <w:szCs w:val="18"/>
              </w:rPr>
            </w:pPr>
            <w:r>
              <w:rPr>
                <w:rFonts w:ascii="Arial" w:hAnsi="Arial" w:cs="Arial"/>
                <w:sz w:val="18"/>
                <w:szCs w:val="18"/>
              </w:rPr>
              <w:t xml:space="preserve">  Mit symbolischen, formalen und technischen Elementen umgehen</w:t>
            </w:r>
          </w:p>
        </w:tc>
        <w:tc>
          <w:tcPr>
            <w:tcW w:w="1742" w:type="dxa"/>
            <w:tcBorders>
              <w:top w:val="single" w:sz="4" w:space="0" w:color="auto"/>
              <w:left w:val="single" w:sz="4" w:space="0" w:color="auto"/>
              <w:bottom w:val="single" w:sz="4" w:space="0" w:color="auto"/>
              <w:right w:val="single" w:sz="4" w:space="0" w:color="auto"/>
            </w:tcBorders>
            <w:vAlign w:val="center"/>
            <w:hideMark/>
          </w:tcPr>
          <w:p w:rsidR="00110055" w:rsidRDefault="00110055">
            <w:pPr>
              <w:spacing w:after="0"/>
              <w:rPr>
                <w:rFonts w:ascii="Arial" w:hAnsi="Arial" w:cs="Arial"/>
                <w:sz w:val="18"/>
                <w:szCs w:val="18"/>
              </w:rPr>
            </w:pPr>
            <w:r>
              <w:rPr>
                <w:rFonts w:ascii="Arial" w:hAnsi="Arial" w:cs="Arial"/>
                <w:sz w:val="18"/>
                <w:szCs w:val="18"/>
              </w:rPr>
              <w:t>Mathematisch kommunizieren</w:t>
            </w:r>
          </w:p>
        </w:tc>
      </w:tr>
      <w:tr w:rsidR="00110055" w:rsidTr="00E3354E">
        <w:tc>
          <w:tcPr>
            <w:tcW w:w="1474" w:type="dxa"/>
            <w:tcBorders>
              <w:top w:val="single" w:sz="4" w:space="0" w:color="auto"/>
              <w:left w:val="single" w:sz="4" w:space="0" w:color="auto"/>
              <w:bottom w:val="single" w:sz="4" w:space="0" w:color="auto"/>
              <w:right w:val="single" w:sz="4" w:space="0" w:color="auto"/>
            </w:tcBorders>
            <w:vAlign w:val="center"/>
          </w:tcPr>
          <w:p w:rsidR="00110055" w:rsidRDefault="008619C4" w:rsidP="008619C4">
            <w:pPr>
              <w:spacing w:before="120" w:after="0"/>
              <w:jc w:val="center"/>
              <w:rPr>
                <w:rFonts w:ascii="Arial" w:hAnsi="Arial" w:cs="Arial"/>
              </w:rPr>
            </w:pPr>
            <w:r>
              <w:rPr>
                <w:rFonts w:ascii="Arial" w:hAnsi="Arial" w:cs="Arial"/>
              </w:rPr>
              <w:t>1.1.2</w:t>
            </w:r>
          </w:p>
        </w:tc>
        <w:tc>
          <w:tcPr>
            <w:tcW w:w="1474" w:type="dxa"/>
            <w:tcBorders>
              <w:top w:val="single" w:sz="4" w:space="0" w:color="auto"/>
              <w:left w:val="single" w:sz="4" w:space="0" w:color="auto"/>
              <w:bottom w:val="single" w:sz="4" w:space="0" w:color="auto"/>
              <w:right w:val="single" w:sz="4" w:space="0" w:color="auto"/>
            </w:tcBorders>
            <w:vAlign w:val="center"/>
          </w:tcPr>
          <w:p w:rsidR="00110055" w:rsidRDefault="008619C4" w:rsidP="008619C4">
            <w:pPr>
              <w:spacing w:before="120" w:after="0"/>
              <w:jc w:val="center"/>
              <w:rPr>
                <w:rFonts w:ascii="Arial" w:hAnsi="Arial" w:cs="Arial"/>
              </w:rPr>
            </w:pPr>
            <w:r>
              <w:rPr>
                <w:rFonts w:ascii="Arial" w:hAnsi="Arial" w:cs="Arial"/>
              </w:rPr>
              <w:t>2.3.1</w:t>
            </w:r>
          </w:p>
        </w:tc>
        <w:tc>
          <w:tcPr>
            <w:tcW w:w="1474" w:type="dxa"/>
            <w:tcBorders>
              <w:top w:val="single" w:sz="4" w:space="0" w:color="auto"/>
              <w:left w:val="single" w:sz="4" w:space="0" w:color="auto"/>
              <w:bottom w:val="single" w:sz="4" w:space="0" w:color="auto"/>
              <w:right w:val="single" w:sz="4" w:space="0" w:color="auto"/>
            </w:tcBorders>
            <w:vAlign w:val="center"/>
          </w:tcPr>
          <w:p w:rsidR="00110055" w:rsidRDefault="00110055" w:rsidP="008619C4">
            <w:pPr>
              <w:spacing w:before="120" w:after="0"/>
              <w:jc w:val="center"/>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vAlign w:val="center"/>
          </w:tcPr>
          <w:p w:rsidR="00110055" w:rsidRDefault="00110055" w:rsidP="008619C4">
            <w:pPr>
              <w:spacing w:before="120" w:after="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110055" w:rsidRDefault="00110055" w:rsidP="008619C4">
            <w:pPr>
              <w:spacing w:before="120" w:after="0"/>
              <w:jc w:val="center"/>
              <w:rPr>
                <w:rFonts w:ascii="Arial" w:hAnsi="Arial" w:cs="Arial"/>
              </w:rPr>
            </w:pPr>
          </w:p>
        </w:tc>
        <w:tc>
          <w:tcPr>
            <w:tcW w:w="1742" w:type="dxa"/>
            <w:tcBorders>
              <w:top w:val="single" w:sz="4" w:space="0" w:color="auto"/>
              <w:left w:val="single" w:sz="4" w:space="0" w:color="auto"/>
              <w:bottom w:val="single" w:sz="4" w:space="0" w:color="auto"/>
              <w:right w:val="single" w:sz="4" w:space="0" w:color="auto"/>
            </w:tcBorders>
            <w:vAlign w:val="center"/>
          </w:tcPr>
          <w:p w:rsidR="00110055" w:rsidRDefault="008619C4" w:rsidP="008619C4">
            <w:pPr>
              <w:spacing w:before="120" w:after="0"/>
              <w:jc w:val="center"/>
              <w:rPr>
                <w:rFonts w:ascii="Arial" w:hAnsi="Arial" w:cs="Arial"/>
              </w:rPr>
            </w:pPr>
            <w:r>
              <w:rPr>
                <w:rFonts w:ascii="Arial" w:hAnsi="Arial" w:cs="Arial"/>
              </w:rPr>
              <w:t>6.1.2, 6.3.2</w:t>
            </w:r>
          </w:p>
        </w:tc>
      </w:tr>
    </w:tbl>
    <w:p w:rsidR="00110055" w:rsidRDefault="00110055" w:rsidP="00110055">
      <w:pPr>
        <w:tabs>
          <w:tab w:val="right" w:pos="8789"/>
        </w:tabs>
        <w:rPr>
          <w:rFonts w:ascii="Arial" w:hAnsi="Arial" w:cs="Arial"/>
          <w:sz w:val="24"/>
        </w:rPr>
      </w:pPr>
    </w:p>
    <w:p w:rsidR="00110055" w:rsidRDefault="00110055" w:rsidP="00110055">
      <w:pPr>
        <w:tabs>
          <w:tab w:val="right" w:pos="8789"/>
        </w:tabs>
        <w:rPr>
          <w:rFonts w:ascii="Arial" w:hAnsi="Arial" w:cs="Arial"/>
          <w:b/>
          <w:i/>
          <w:color w:val="FF0000"/>
          <w:sz w:val="24"/>
        </w:rPr>
      </w:pPr>
      <w:r>
        <w:rPr>
          <w:rFonts w:ascii="Arial" w:hAnsi="Arial" w:cs="Arial"/>
          <w:b/>
          <w:sz w:val="24"/>
        </w:rPr>
        <w:t xml:space="preserve">4  Sprachbildung </w:t>
      </w:r>
    </w:p>
    <w:p w:rsidR="00110055" w:rsidRPr="005533EC" w:rsidRDefault="00110055" w:rsidP="00110055">
      <w:pPr>
        <w:tabs>
          <w:tab w:val="right" w:pos="8789"/>
        </w:tabs>
        <w:rPr>
          <w:rFonts w:ascii="Arial" w:hAnsi="Arial" w:cs="Arial"/>
          <w:i/>
        </w:rPr>
      </w:pPr>
      <w:r>
        <w:rPr>
          <w:rFonts w:ascii="Arial" w:hAnsi="Arial" w:cs="Arial"/>
        </w:rPr>
        <w:t>4.1  Sprachliche Stolpersteine in der Aufgabenstellung</w:t>
      </w:r>
      <w:r w:rsidR="005533EC">
        <w:rPr>
          <w:rFonts w:ascii="Arial" w:hAnsi="Arial" w:cs="Arial"/>
        </w:rPr>
        <w:t xml:space="preserve"> </w:t>
      </w:r>
      <w:r w:rsidR="005533EC">
        <w:rPr>
          <w:rFonts w:ascii="Arial" w:hAnsi="Arial" w:cs="Arial"/>
          <w:i/>
        </w:rPr>
        <w:t>(entfällt)</w:t>
      </w:r>
    </w:p>
    <w:tbl>
      <w:tblPr>
        <w:tblStyle w:val="Tabellenraster"/>
        <w:tblW w:w="9648" w:type="dxa"/>
        <w:tblLook w:val="04A0" w:firstRow="1" w:lastRow="0" w:firstColumn="1" w:lastColumn="0" w:noHBand="0" w:noVBand="1"/>
      </w:tblPr>
      <w:tblGrid>
        <w:gridCol w:w="9648"/>
      </w:tblGrid>
      <w:tr w:rsidR="00110055" w:rsidTr="00E3354E">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0055" w:rsidRDefault="00110055">
            <w:pPr>
              <w:spacing w:before="60" w:after="60"/>
              <w:rPr>
                <w:rFonts w:ascii="Arial" w:hAnsi="Arial" w:cs="Arial"/>
                <w:i/>
              </w:rPr>
            </w:pPr>
            <w:r>
              <w:rPr>
                <w:rFonts w:ascii="Arial" w:hAnsi="Arial" w:cs="Arial"/>
                <w:i/>
              </w:rPr>
              <w:t>Es muss sichergestellt werden, dass die Lernenden folgende Begriffe/Wörter verstehen:</w:t>
            </w:r>
          </w:p>
          <w:p w:rsidR="005533EC" w:rsidRDefault="005533EC">
            <w:pPr>
              <w:spacing w:before="60" w:after="60"/>
              <w:rPr>
                <w:rFonts w:ascii="Arial" w:hAnsi="Arial" w:cs="Arial"/>
              </w:rPr>
            </w:pPr>
          </w:p>
          <w:p w:rsidR="00110055" w:rsidRPr="005533EC" w:rsidRDefault="00EE3079">
            <w:pPr>
              <w:spacing w:before="60" w:after="60"/>
              <w:rPr>
                <w:rFonts w:ascii="Arial" w:hAnsi="Arial" w:cs="Arial"/>
              </w:rPr>
            </w:pPr>
            <w:r w:rsidRPr="00D04EEF">
              <w:rPr>
                <w:rFonts w:ascii="Arial" w:hAnsi="Arial" w:cs="Arial"/>
              </w:rPr>
              <w:t>f</w:t>
            </w:r>
            <w:r w:rsidR="00C86839" w:rsidRPr="00D04EEF">
              <w:rPr>
                <w:rFonts w:ascii="Arial" w:hAnsi="Arial" w:cs="Arial"/>
              </w:rPr>
              <w:t xml:space="preserve">ortsetzen, jeweils, </w:t>
            </w:r>
          </w:p>
        </w:tc>
      </w:tr>
    </w:tbl>
    <w:p w:rsidR="00110055" w:rsidRDefault="00110055" w:rsidP="00110055">
      <w:pPr>
        <w:rPr>
          <w:sz w:val="24"/>
          <w:szCs w:val="24"/>
        </w:rPr>
      </w:pPr>
    </w:p>
    <w:p w:rsidR="006C48AF" w:rsidRDefault="006C48AF">
      <w:pPr>
        <w:rPr>
          <w:rFonts w:ascii="Arial" w:hAnsi="Arial" w:cs="Arial"/>
        </w:rPr>
      </w:pPr>
      <w:r>
        <w:rPr>
          <w:rFonts w:ascii="Arial" w:hAnsi="Arial" w:cs="Arial"/>
        </w:rPr>
        <w:br w:type="page"/>
      </w:r>
    </w:p>
    <w:p w:rsidR="00110055" w:rsidRDefault="00110055" w:rsidP="00110055">
      <w:pPr>
        <w:tabs>
          <w:tab w:val="right" w:pos="8789"/>
        </w:tabs>
        <w:rPr>
          <w:rFonts w:ascii="Arial" w:hAnsi="Arial" w:cs="Arial"/>
        </w:rPr>
      </w:pPr>
      <w:r>
        <w:rPr>
          <w:rFonts w:ascii="Arial" w:hAnsi="Arial" w:cs="Arial"/>
        </w:rPr>
        <w:lastRenderedPageBreak/>
        <w:t>4.2  Wortliste zum Textverständnis</w:t>
      </w:r>
    </w:p>
    <w:p w:rsidR="00110055" w:rsidRDefault="00110055" w:rsidP="00110055">
      <w:pPr>
        <w:tabs>
          <w:tab w:val="right" w:pos="8789"/>
        </w:tabs>
        <w:rPr>
          <w:rFonts w:ascii="Arial" w:hAnsi="Arial" w:cs="Arial"/>
          <w:i/>
        </w:rPr>
      </w:pPr>
      <w:r>
        <w:rPr>
          <w:rFonts w:ascii="Arial" w:hAnsi="Arial" w:cs="Arial"/>
          <w:i/>
        </w:rPr>
        <w:t>Die Lehrkraft muss sich vergewissern, dass die Schülerinnen und Schüler folgenden Wortschatz verstanden haben</w:t>
      </w:r>
      <w:r w:rsidR="006C48AF">
        <w:rPr>
          <w:rFonts w:ascii="Arial" w:hAnsi="Arial" w:cs="Arial"/>
          <w:i/>
        </w:rPr>
        <w:t>,</w:t>
      </w:r>
      <w:r>
        <w:rPr>
          <w:rFonts w:ascii="Arial" w:hAnsi="Arial" w:cs="Arial"/>
          <w:i/>
        </w:rPr>
        <w:t xml:space="preserve"> </w:t>
      </w:r>
      <w:r>
        <w:rPr>
          <w:rFonts w:ascii="Arial" w:hAnsi="Arial" w:cs="Arial"/>
          <w:i/>
          <w:u w:val="single"/>
        </w:rPr>
        <w:t>bevor</w:t>
      </w:r>
      <w:r>
        <w:rPr>
          <w:rFonts w:ascii="Arial" w:hAnsi="Arial" w:cs="Arial"/>
          <w:i/>
        </w:rPr>
        <w:t xml:space="preserve"> sie die Lernumgebung bearbeiten.</w:t>
      </w:r>
    </w:p>
    <w:p w:rsidR="00EE3079" w:rsidRDefault="00EE3079" w:rsidP="00110055">
      <w:pPr>
        <w:tabs>
          <w:tab w:val="right" w:pos="8789"/>
        </w:tabs>
        <w:rPr>
          <w:rFonts w:ascii="Arial" w:hAnsi="Arial" w:cs="Arial"/>
          <w:i/>
        </w:rPr>
      </w:pPr>
    </w:p>
    <w:tbl>
      <w:tblPr>
        <w:tblStyle w:val="Tabellenraster"/>
        <w:tblW w:w="9648" w:type="dxa"/>
        <w:tblLook w:val="04A0" w:firstRow="1" w:lastRow="0" w:firstColumn="1" w:lastColumn="0" w:noHBand="0" w:noVBand="1"/>
      </w:tblPr>
      <w:tblGrid>
        <w:gridCol w:w="3216"/>
        <w:gridCol w:w="3216"/>
        <w:gridCol w:w="3216"/>
      </w:tblGrid>
      <w:tr w:rsidR="00110055" w:rsidTr="00E3354E">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110055" w:rsidRDefault="00110055">
            <w:pPr>
              <w:spacing w:before="60" w:after="60"/>
              <w:rPr>
                <w:rFonts w:ascii="Arial" w:hAnsi="Arial" w:cs="Arial"/>
                <w:b/>
              </w:rPr>
            </w:pPr>
            <w:r>
              <w:rPr>
                <w:rFonts w:ascii="Arial" w:hAnsi="Arial" w:cs="Arial"/>
                <w:b/>
              </w:rPr>
              <w:t>Nomen</w:t>
            </w: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110055" w:rsidRDefault="00110055">
            <w:pPr>
              <w:spacing w:before="60" w:after="60"/>
              <w:rPr>
                <w:rFonts w:ascii="Arial" w:hAnsi="Arial" w:cs="Arial"/>
                <w:b/>
              </w:rPr>
            </w:pPr>
            <w:r>
              <w:rPr>
                <w:rFonts w:ascii="Arial" w:hAnsi="Arial" w:cs="Arial"/>
                <w:b/>
              </w:rPr>
              <w:t>Verben</w:t>
            </w: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110055" w:rsidRDefault="00110055">
            <w:pPr>
              <w:spacing w:before="60" w:after="60"/>
              <w:rPr>
                <w:rFonts w:ascii="Arial" w:hAnsi="Arial" w:cs="Arial"/>
                <w:b/>
              </w:rPr>
            </w:pPr>
            <w:r>
              <w:rPr>
                <w:rFonts w:ascii="Arial" w:hAnsi="Arial" w:cs="Arial"/>
                <w:b/>
              </w:rPr>
              <w:t>Sonstige</w:t>
            </w:r>
          </w:p>
        </w:tc>
      </w:tr>
      <w:tr w:rsidR="00110055" w:rsidTr="00E3354E">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AB1" w:rsidRDefault="00C22990">
            <w:pPr>
              <w:spacing w:before="60" w:after="60"/>
              <w:rPr>
                <w:rFonts w:ascii="Arial" w:hAnsi="Arial" w:cs="Arial"/>
              </w:rPr>
            </w:pPr>
            <w:r>
              <w:rPr>
                <w:rFonts w:ascii="Arial" w:hAnsi="Arial" w:cs="Arial"/>
              </w:rPr>
              <w:t xml:space="preserve">das schöne </w:t>
            </w:r>
            <w:r w:rsidR="003A7817">
              <w:rPr>
                <w:rFonts w:ascii="Arial" w:hAnsi="Arial" w:cs="Arial"/>
              </w:rPr>
              <w:t>Päckchen</w:t>
            </w:r>
          </w:p>
          <w:p w:rsidR="00B62AB1" w:rsidRDefault="003A7817">
            <w:pPr>
              <w:spacing w:before="60" w:after="60"/>
              <w:rPr>
                <w:rFonts w:ascii="Arial" w:hAnsi="Arial" w:cs="Arial"/>
              </w:rPr>
            </w:pPr>
            <w:r>
              <w:rPr>
                <w:rFonts w:ascii="Arial" w:hAnsi="Arial" w:cs="Arial"/>
              </w:rPr>
              <w:t>die Rechnung</w:t>
            </w:r>
          </w:p>
          <w:p w:rsidR="00B62AB1" w:rsidRDefault="003A7817" w:rsidP="00B62AB1">
            <w:pPr>
              <w:spacing w:before="60" w:after="60"/>
              <w:rPr>
                <w:rFonts w:ascii="Arial" w:hAnsi="Arial" w:cs="Arial"/>
              </w:rPr>
            </w:pPr>
            <w:r>
              <w:rPr>
                <w:rFonts w:ascii="Arial" w:hAnsi="Arial" w:cs="Arial"/>
              </w:rPr>
              <w:t>der Nenner</w:t>
            </w:r>
          </w:p>
          <w:p w:rsidR="00B62AB1" w:rsidRDefault="003A7817" w:rsidP="00B62AB1">
            <w:pPr>
              <w:spacing w:before="60" w:after="60"/>
              <w:rPr>
                <w:rFonts w:ascii="Arial" w:hAnsi="Arial" w:cs="Arial"/>
              </w:rPr>
            </w:pPr>
            <w:r>
              <w:rPr>
                <w:rFonts w:ascii="Arial" w:hAnsi="Arial" w:cs="Arial"/>
              </w:rPr>
              <w:t>der Zähler</w:t>
            </w:r>
          </w:p>
          <w:p w:rsidR="00B62AB1" w:rsidRDefault="003A7817" w:rsidP="00B62AB1">
            <w:pPr>
              <w:spacing w:before="60" w:after="60"/>
              <w:rPr>
                <w:rFonts w:ascii="Arial" w:hAnsi="Arial" w:cs="Arial"/>
              </w:rPr>
            </w:pPr>
            <w:r>
              <w:rPr>
                <w:rFonts w:ascii="Arial" w:hAnsi="Arial" w:cs="Arial"/>
              </w:rPr>
              <w:t>das Produkt</w:t>
            </w:r>
          </w:p>
          <w:p w:rsidR="00B62AB1" w:rsidRDefault="003A7817" w:rsidP="00B62AB1">
            <w:pPr>
              <w:spacing w:before="60" w:after="60"/>
              <w:rPr>
                <w:rFonts w:ascii="Arial" w:hAnsi="Arial" w:cs="Arial"/>
              </w:rPr>
            </w:pPr>
            <w:r>
              <w:rPr>
                <w:rFonts w:ascii="Arial" w:hAnsi="Arial" w:cs="Arial"/>
              </w:rPr>
              <w:t>die Summe</w:t>
            </w:r>
            <w:r w:rsidR="00B62AB1">
              <w:rPr>
                <w:rFonts w:ascii="Arial" w:hAnsi="Arial" w:cs="Arial"/>
              </w:rPr>
              <w:t xml:space="preserve"> </w:t>
            </w:r>
          </w:p>
          <w:p w:rsidR="006A0E3D" w:rsidRDefault="003A7817" w:rsidP="00B62AB1">
            <w:pPr>
              <w:spacing w:before="60" w:after="60"/>
              <w:rPr>
                <w:rFonts w:ascii="Arial" w:hAnsi="Arial" w:cs="Arial"/>
              </w:rPr>
            </w:pPr>
            <w:r>
              <w:rPr>
                <w:rFonts w:ascii="Arial" w:hAnsi="Arial" w:cs="Arial"/>
              </w:rPr>
              <w:t>der Summand</w:t>
            </w:r>
          </w:p>
          <w:p w:rsidR="00B62AB1" w:rsidRDefault="003A7817" w:rsidP="00B62AB1">
            <w:pPr>
              <w:spacing w:before="60" w:after="60"/>
              <w:rPr>
                <w:rFonts w:ascii="Arial" w:hAnsi="Arial" w:cs="Arial"/>
              </w:rPr>
            </w:pPr>
            <w:r>
              <w:rPr>
                <w:rFonts w:ascii="Arial" w:hAnsi="Arial" w:cs="Arial"/>
              </w:rPr>
              <w:t>die Differenz</w:t>
            </w:r>
          </w:p>
          <w:p w:rsidR="006A0E3D" w:rsidRDefault="003A7817" w:rsidP="00B62AB1">
            <w:pPr>
              <w:spacing w:before="60" w:after="60"/>
              <w:rPr>
                <w:rFonts w:ascii="Arial" w:hAnsi="Arial" w:cs="Arial"/>
              </w:rPr>
            </w:pPr>
            <w:r>
              <w:rPr>
                <w:rFonts w:ascii="Arial" w:hAnsi="Arial" w:cs="Arial"/>
              </w:rPr>
              <w:t>der Minuend</w:t>
            </w:r>
          </w:p>
          <w:p w:rsidR="006A0E3D" w:rsidRDefault="003A7817" w:rsidP="00B62AB1">
            <w:pPr>
              <w:spacing w:before="60" w:after="60"/>
              <w:rPr>
                <w:rFonts w:ascii="Arial" w:hAnsi="Arial" w:cs="Arial"/>
              </w:rPr>
            </w:pPr>
            <w:r>
              <w:rPr>
                <w:rFonts w:ascii="Arial" w:hAnsi="Arial" w:cs="Arial"/>
              </w:rPr>
              <w:t>der Subtrahend</w:t>
            </w:r>
          </w:p>
          <w:p w:rsidR="00B62AB1" w:rsidRDefault="00B62AB1" w:rsidP="00B62AB1">
            <w:pPr>
              <w:spacing w:before="60" w:after="60"/>
              <w:rPr>
                <w:rFonts w:ascii="Arial" w:hAnsi="Arial" w:cs="Arial"/>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055" w:rsidRDefault="00B62AB1">
            <w:pPr>
              <w:spacing w:before="60" w:after="60"/>
              <w:rPr>
                <w:rFonts w:ascii="Arial" w:hAnsi="Arial" w:cs="Arial"/>
              </w:rPr>
            </w:pPr>
            <w:r>
              <w:rPr>
                <w:rFonts w:ascii="Arial" w:hAnsi="Arial" w:cs="Arial"/>
              </w:rPr>
              <w:t>addieren</w:t>
            </w:r>
          </w:p>
          <w:p w:rsidR="00B62AB1" w:rsidRDefault="00B62AB1">
            <w:pPr>
              <w:spacing w:before="60" w:after="60"/>
              <w:rPr>
                <w:rFonts w:ascii="Arial" w:hAnsi="Arial" w:cs="Arial"/>
              </w:rPr>
            </w:pPr>
            <w:r>
              <w:rPr>
                <w:rFonts w:ascii="Arial" w:hAnsi="Arial" w:cs="Arial"/>
              </w:rPr>
              <w:t>subtrahieren</w:t>
            </w:r>
          </w:p>
          <w:p w:rsidR="00B62AB1" w:rsidRDefault="00B62AB1">
            <w:pPr>
              <w:spacing w:before="60" w:after="60"/>
              <w:rPr>
                <w:rFonts w:ascii="Arial" w:hAnsi="Arial" w:cs="Arial"/>
              </w:rPr>
            </w:pPr>
            <w:r>
              <w:rPr>
                <w:rFonts w:ascii="Arial" w:hAnsi="Arial" w:cs="Arial"/>
              </w:rPr>
              <w:t>multiplizieren</w:t>
            </w:r>
          </w:p>
          <w:p w:rsidR="00C86839" w:rsidRPr="00D04EEF" w:rsidRDefault="00C86839">
            <w:pPr>
              <w:spacing w:before="60" w:after="60"/>
              <w:rPr>
                <w:rFonts w:ascii="Arial" w:hAnsi="Arial" w:cs="Arial"/>
              </w:rPr>
            </w:pPr>
            <w:r w:rsidRPr="00D04EEF">
              <w:rPr>
                <w:rFonts w:ascii="Arial" w:hAnsi="Arial" w:cs="Arial"/>
              </w:rPr>
              <w:t>sich vergrößern um</w:t>
            </w:r>
          </w:p>
          <w:p w:rsidR="00A70D20" w:rsidRPr="00D04EEF" w:rsidRDefault="00A70D20">
            <w:pPr>
              <w:spacing w:before="60" w:after="60"/>
              <w:rPr>
                <w:rFonts w:ascii="Arial" w:hAnsi="Arial" w:cs="Arial"/>
              </w:rPr>
            </w:pPr>
            <w:r w:rsidRPr="00D04EEF">
              <w:rPr>
                <w:rFonts w:ascii="Arial" w:hAnsi="Arial" w:cs="Arial"/>
              </w:rPr>
              <w:t>wachsen um</w:t>
            </w:r>
          </w:p>
          <w:p w:rsidR="00C86839" w:rsidRDefault="00C86839">
            <w:pPr>
              <w:spacing w:before="60" w:after="60"/>
              <w:rPr>
                <w:rFonts w:ascii="Arial" w:hAnsi="Arial" w:cs="Arial"/>
              </w:rPr>
            </w:pPr>
          </w:p>
        </w:tc>
        <w:tc>
          <w:tcPr>
            <w:tcW w:w="3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055" w:rsidRDefault="00110055">
            <w:pPr>
              <w:tabs>
                <w:tab w:val="right" w:pos="8789"/>
              </w:tabs>
              <w:rPr>
                <w:rFonts w:ascii="Arial" w:hAnsi="Arial" w:cs="Arial"/>
                <w:b/>
              </w:rPr>
            </w:pPr>
          </w:p>
        </w:tc>
      </w:tr>
    </w:tbl>
    <w:p w:rsidR="00110055" w:rsidRDefault="00110055" w:rsidP="00110055">
      <w:pPr>
        <w:tabs>
          <w:tab w:val="right" w:pos="8789"/>
        </w:tabs>
        <w:rPr>
          <w:rFonts w:ascii="Arial" w:hAnsi="Arial" w:cs="Arial"/>
          <w:b/>
          <w:sz w:val="24"/>
        </w:rPr>
      </w:pPr>
    </w:p>
    <w:p w:rsidR="00110055" w:rsidRDefault="00110055" w:rsidP="00110055">
      <w:pPr>
        <w:tabs>
          <w:tab w:val="right" w:pos="8789"/>
        </w:tabs>
        <w:rPr>
          <w:rFonts w:ascii="Arial" w:hAnsi="Arial" w:cs="Arial"/>
          <w:i/>
        </w:rPr>
      </w:pPr>
      <w:r>
        <w:rPr>
          <w:rFonts w:ascii="Arial" w:hAnsi="Arial" w:cs="Arial"/>
          <w:i/>
        </w:rPr>
        <w:t>Im Rahmen dieser Lernumgebung eignen sich die Schülerinnen und Schüler folgende Sprachmittel (fachbezogener Wortschatz und fachbezogene Redemittel) an, die sie bei der Ergebnissicherung aktiv anwenden:</w:t>
      </w:r>
    </w:p>
    <w:p w:rsidR="00110055" w:rsidRDefault="00E44F89" w:rsidP="00110055">
      <w:pPr>
        <w:tabs>
          <w:tab w:val="right" w:pos="8789"/>
        </w:tabs>
        <w:rPr>
          <w:rFonts w:ascii="Arial" w:hAnsi="Arial" w:cs="Arial"/>
          <w:i/>
        </w:rPr>
      </w:pP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93345</wp:posOffset>
                </wp:positionV>
                <wp:extent cx="5753100" cy="1295400"/>
                <wp:effectExtent l="19050" t="19050" r="19050" b="19050"/>
                <wp:wrapNone/>
                <wp:docPr id="14" name="Abgerundetes 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295400"/>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rsidR="005C249D" w:rsidRDefault="005C249D" w:rsidP="00A25C7B">
                            <w:pPr>
                              <w:pStyle w:val="Listenabsatz"/>
                              <w:rPr>
                                <w:rFonts w:ascii="Arial" w:hAnsi="Arial" w:cs="Arial"/>
                              </w:rPr>
                            </w:pPr>
                          </w:p>
                          <w:p w:rsidR="005533EC" w:rsidRPr="005533EC" w:rsidRDefault="005533EC" w:rsidP="0081417E">
                            <w:pPr>
                              <w:pStyle w:val="Listenabsatz"/>
                              <w:spacing w:line="276" w:lineRule="auto"/>
                              <w:rPr>
                                <w:rFonts w:ascii="Arial" w:hAnsi="Arial" w:cs="Arial"/>
                              </w:rPr>
                            </w:pPr>
                            <w:r w:rsidRPr="005533EC">
                              <w:rPr>
                                <w:rFonts w:ascii="Arial" w:hAnsi="Arial" w:cs="Arial"/>
                              </w:rPr>
                              <w:t>das schöne Päckchen</w:t>
                            </w:r>
                          </w:p>
                          <w:p w:rsidR="005533EC" w:rsidRPr="005533EC" w:rsidRDefault="005533EC" w:rsidP="0081417E">
                            <w:pPr>
                              <w:pStyle w:val="Listenabsatz"/>
                              <w:spacing w:line="276" w:lineRule="auto"/>
                              <w:rPr>
                                <w:rFonts w:ascii="Arial" w:hAnsi="Arial" w:cs="Arial"/>
                              </w:rPr>
                            </w:pPr>
                            <w:r w:rsidRPr="005533EC">
                              <w:rPr>
                                <w:rFonts w:ascii="Arial" w:hAnsi="Arial" w:cs="Arial"/>
                              </w:rPr>
                              <w:t>ein Muster erkennen</w:t>
                            </w:r>
                          </w:p>
                          <w:p w:rsidR="005533EC" w:rsidRPr="005533EC" w:rsidRDefault="005533EC" w:rsidP="0081417E">
                            <w:pPr>
                              <w:pStyle w:val="Listenabsatz"/>
                              <w:spacing w:line="276" w:lineRule="auto"/>
                              <w:rPr>
                                <w:rFonts w:ascii="Arial" w:hAnsi="Arial" w:cs="Arial"/>
                              </w:rPr>
                            </w:pPr>
                            <w:r w:rsidRPr="005533EC">
                              <w:rPr>
                                <w:rFonts w:ascii="Arial" w:hAnsi="Arial" w:cs="Arial"/>
                              </w:rPr>
                              <w:t>ein Muster beschreiben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4" o:spid="_x0000_s1026" style="position:absolute;margin-left:3.4pt;margin-top:7.35pt;width:453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" strokecolor="#c6d9f1 [671]" strokeweight="3pt">
                <v:textbox>
                  <w:txbxContent>
                    <w:p w:rsidR="005C249D" w:rsidRDefault="005C249D" w:rsidP="00A25C7B">
                      <w:pPr>
                        <w:pStyle w:val="Listenabsatz"/>
                        <w:rPr>
                          <w:rFonts w:ascii="Arial" w:hAnsi="Arial" w:cs="Arial"/>
                        </w:rPr>
                      </w:pPr>
                    </w:p>
                    <w:p w:rsidR="005533EC" w:rsidRPr="005533EC" w:rsidRDefault="005533EC" w:rsidP="0081417E">
                      <w:pPr>
                        <w:pStyle w:val="Listenabsatz"/>
                        <w:spacing w:line="276" w:lineRule="auto"/>
                        <w:rPr>
                          <w:rFonts w:ascii="Arial" w:hAnsi="Arial" w:cs="Arial"/>
                        </w:rPr>
                      </w:pPr>
                      <w:r w:rsidRPr="005533EC">
                        <w:rPr>
                          <w:rFonts w:ascii="Arial" w:hAnsi="Arial" w:cs="Arial"/>
                        </w:rPr>
                        <w:t>das schöne Päckchen</w:t>
                      </w:r>
                    </w:p>
                    <w:p w:rsidR="005533EC" w:rsidRPr="005533EC" w:rsidRDefault="005533EC" w:rsidP="0081417E">
                      <w:pPr>
                        <w:pStyle w:val="Listenabsatz"/>
                        <w:spacing w:line="276" w:lineRule="auto"/>
                        <w:rPr>
                          <w:rFonts w:ascii="Arial" w:hAnsi="Arial" w:cs="Arial"/>
                        </w:rPr>
                      </w:pPr>
                      <w:r w:rsidRPr="005533EC">
                        <w:rPr>
                          <w:rFonts w:ascii="Arial" w:hAnsi="Arial" w:cs="Arial"/>
                        </w:rPr>
                        <w:t>ein Muster erkennen</w:t>
                      </w:r>
                    </w:p>
                    <w:p w:rsidR="005533EC" w:rsidRPr="005533EC" w:rsidRDefault="005533EC" w:rsidP="0081417E">
                      <w:pPr>
                        <w:pStyle w:val="Listenabsatz"/>
                        <w:spacing w:line="276" w:lineRule="auto"/>
                        <w:rPr>
                          <w:rFonts w:ascii="Arial" w:hAnsi="Arial" w:cs="Arial"/>
                        </w:rPr>
                      </w:pPr>
                      <w:r w:rsidRPr="005533EC">
                        <w:rPr>
                          <w:rFonts w:ascii="Arial" w:hAnsi="Arial" w:cs="Arial"/>
                        </w:rPr>
                        <w:t>ein Muster beschreiben</w:t>
                      </w:r>
                    </w:p>
                  </w:txbxContent>
                </v:textbox>
              </v:roundrect>
            </w:pict>
          </mc:Fallback>
        </mc:AlternateContent>
      </w:r>
    </w:p>
    <w:p w:rsidR="00110055" w:rsidRDefault="00110055" w:rsidP="00110055">
      <w:pPr>
        <w:tabs>
          <w:tab w:val="right" w:pos="8789"/>
        </w:tabs>
        <w:rPr>
          <w:rFonts w:ascii="Arial" w:hAnsi="Arial" w:cs="Arial"/>
          <w:i/>
        </w:rPr>
      </w:pPr>
    </w:p>
    <w:p w:rsidR="00110055" w:rsidRDefault="00110055" w:rsidP="00110055">
      <w:pPr>
        <w:tabs>
          <w:tab w:val="right" w:pos="8789"/>
        </w:tabs>
        <w:spacing w:after="0"/>
        <w:rPr>
          <w:rFonts w:ascii="Arial" w:hAnsi="Arial" w:cs="Arial"/>
        </w:rPr>
      </w:pPr>
    </w:p>
    <w:p w:rsidR="00110055" w:rsidRDefault="00110055" w:rsidP="00110055">
      <w:pPr>
        <w:tabs>
          <w:tab w:val="right" w:pos="8789"/>
        </w:tabs>
        <w:spacing w:after="0"/>
        <w:rPr>
          <w:rFonts w:ascii="Arial" w:hAnsi="Arial" w:cs="Arial"/>
        </w:rPr>
      </w:pPr>
    </w:p>
    <w:p w:rsidR="00110055" w:rsidRDefault="00110055" w:rsidP="00110055">
      <w:pPr>
        <w:tabs>
          <w:tab w:val="right" w:pos="8789"/>
        </w:tabs>
        <w:spacing w:after="0"/>
        <w:rPr>
          <w:rFonts w:ascii="Arial" w:hAnsi="Arial" w:cs="Arial"/>
        </w:rPr>
      </w:pPr>
    </w:p>
    <w:p w:rsidR="00110055" w:rsidRDefault="00110055" w:rsidP="00110055">
      <w:pPr>
        <w:tabs>
          <w:tab w:val="right" w:pos="8789"/>
        </w:tabs>
        <w:spacing w:after="0"/>
        <w:rPr>
          <w:rFonts w:ascii="Arial" w:hAnsi="Arial" w:cs="Arial"/>
        </w:rPr>
      </w:pPr>
    </w:p>
    <w:p w:rsidR="00110055" w:rsidRDefault="00110055" w:rsidP="00110055">
      <w:pPr>
        <w:tabs>
          <w:tab w:val="right" w:pos="8789"/>
        </w:tabs>
        <w:spacing w:after="0"/>
        <w:rPr>
          <w:rFonts w:ascii="Arial" w:hAnsi="Arial" w:cs="Arial"/>
        </w:rPr>
      </w:pPr>
    </w:p>
    <w:p w:rsidR="00A25C7B" w:rsidRDefault="00A25C7B" w:rsidP="00110055">
      <w:pPr>
        <w:tabs>
          <w:tab w:val="right" w:pos="8789"/>
        </w:tabs>
        <w:spacing w:after="0"/>
        <w:rPr>
          <w:rFonts w:ascii="Arial" w:hAnsi="Arial" w:cs="Arial"/>
        </w:rPr>
      </w:pPr>
    </w:p>
    <w:p w:rsidR="00A25C7B" w:rsidRDefault="00A25C7B" w:rsidP="00110055">
      <w:pPr>
        <w:tabs>
          <w:tab w:val="right" w:pos="8789"/>
        </w:tabs>
        <w:spacing w:after="0"/>
        <w:rPr>
          <w:rFonts w:ascii="Arial" w:hAnsi="Arial" w:cs="Arial"/>
        </w:rPr>
      </w:pPr>
    </w:p>
    <w:p w:rsidR="00110055" w:rsidRDefault="00110055" w:rsidP="00110055">
      <w:pPr>
        <w:tabs>
          <w:tab w:val="right" w:pos="8789"/>
        </w:tabs>
        <w:spacing w:after="0"/>
        <w:rPr>
          <w:rFonts w:ascii="Arial" w:hAnsi="Arial" w:cs="Arial"/>
        </w:rPr>
      </w:pPr>
      <w:r>
        <w:rPr>
          <w:rFonts w:ascii="Arial" w:hAnsi="Arial" w:cs="Arial"/>
        </w:rPr>
        <w:t xml:space="preserve">4.3  Sprachliche Hilfen zur Darstellung des Lösungsweges </w:t>
      </w:r>
    </w:p>
    <w:p w:rsidR="00110055" w:rsidRDefault="00110055" w:rsidP="00110055">
      <w:pPr>
        <w:tabs>
          <w:tab w:val="right" w:pos="8789"/>
        </w:tabs>
        <w:spacing w:after="0"/>
        <w:rPr>
          <w:rFonts w:ascii="Arial" w:hAnsi="Arial" w:cs="Arial"/>
        </w:rPr>
      </w:pPr>
      <w:r>
        <w:rPr>
          <w:rFonts w:ascii="Arial" w:hAnsi="Arial" w:cs="Arial"/>
        </w:rPr>
        <w:t xml:space="preserve">       (siehe Kapitel C, Sprachliche Hilfen für den Lösungsbogen)</w:t>
      </w:r>
    </w:p>
    <w:p w:rsidR="00110055" w:rsidRDefault="00110055" w:rsidP="00110055">
      <w:pPr>
        <w:tabs>
          <w:tab w:val="right" w:pos="8789"/>
        </w:tabs>
        <w:spacing w:after="0"/>
        <w:rPr>
          <w:rFonts w:ascii="Arial" w:hAnsi="Arial" w:cs="Arial"/>
        </w:rPr>
      </w:pPr>
    </w:p>
    <w:p w:rsidR="00110055" w:rsidRDefault="00110055" w:rsidP="00110055">
      <w:pPr>
        <w:tabs>
          <w:tab w:val="right" w:pos="8789"/>
        </w:tabs>
        <w:spacing w:after="0"/>
        <w:rPr>
          <w:rFonts w:ascii="Arial" w:hAnsi="Arial" w:cs="Arial"/>
        </w:rPr>
      </w:pPr>
      <w:r>
        <w:rPr>
          <w:rFonts w:ascii="Arial" w:hAnsi="Arial" w:cs="Arial"/>
        </w:rPr>
        <w:t xml:space="preserve">Erst </w:t>
      </w:r>
      <w:r>
        <w:rPr>
          <w:rFonts w:ascii="Arial" w:hAnsi="Arial" w:cs="Arial"/>
          <w:u w:val="single"/>
        </w:rPr>
        <w:t>nachdem</w:t>
      </w:r>
      <w:r>
        <w:rPr>
          <w:rFonts w:ascii="Arial" w:hAnsi="Arial" w:cs="Arial"/>
        </w:rPr>
        <w:t xml:space="preserve"> die Schülerinnen und Schüler ihren eigenen Denkweg entwickelt und den Lösungsweg mit ihrem eigenen Sprachwortschatz formuliert und präsentiert haben, kann es sinnvoll sein, den Arbeitsbogen zusätzlich zur weiteren Unterstützung für die Formulierung eines Rechenweges auszuhändigen.</w:t>
      </w:r>
    </w:p>
    <w:p w:rsidR="00110055" w:rsidRDefault="00110055" w:rsidP="002E2638">
      <w:pPr>
        <w:spacing w:after="0"/>
        <w:rPr>
          <w:rFonts w:ascii="Arial" w:hAnsi="Arial" w:cs="Arial"/>
        </w:rPr>
      </w:pPr>
    </w:p>
    <w:p w:rsidR="003A7817" w:rsidRDefault="003A7817" w:rsidP="002E2638">
      <w:pPr>
        <w:spacing w:after="0"/>
        <w:rPr>
          <w:rFonts w:ascii="Arial" w:hAnsi="Arial" w:cs="Arial"/>
        </w:rPr>
      </w:pPr>
    </w:p>
    <w:p w:rsidR="003A7817" w:rsidRDefault="003A7817" w:rsidP="002E2638">
      <w:pPr>
        <w:spacing w:after="0"/>
        <w:rPr>
          <w:rFonts w:ascii="Arial" w:hAnsi="Arial" w:cs="Arial"/>
        </w:rPr>
      </w:pPr>
    </w:p>
    <w:p w:rsidR="003A7817" w:rsidRDefault="003A7817" w:rsidP="002E2638">
      <w:pPr>
        <w:spacing w:after="0"/>
        <w:rPr>
          <w:rFonts w:ascii="Arial" w:hAnsi="Arial" w:cs="Arial"/>
        </w:rPr>
      </w:pPr>
    </w:p>
    <w:p w:rsidR="003A7817" w:rsidRDefault="003A7817" w:rsidP="002E2638">
      <w:pPr>
        <w:spacing w:after="0"/>
        <w:rPr>
          <w:rFonts w:ascii="Arial" w:hAnsi="Arial" w:cs="Arial"/>
        </w:rPr>
      </w:pPr>
    </w:p>
    <w:p w:rsidR="003A7817" w:rsidRDefault="003A7817" w:rsidP="002E2638">
      <w:pPr>
        <w:spacing w:after="0"/>
        <w:rPr>
          <w:rFonts w:ascii="Arial" w:hAnsi="Arial" w:cs="Arial"/>
        </w:rPr>
      </w:pPr>
    </w:p>
    <w:p w:rsidR="00EF108D" w:rsidRDefault="00EF108D" w:rsidP="00EF108D">
      <w:pPr>
        <w:tabs>
          <w:tab w:val="left" w:pos="2330"/>
          <w:tab w:val="left" w:pos="2840"/>
        </w:tabs>
        <w:spacing w:after="0"/>
        <w:rPr>
          <w:rFonts w:ascii="Arial" w:hAnsi="Arial" w:cs="Arial"/>
          <w:sz w:val="24"/>
        </w:rPr>
      </w:pPr>
    </w:p>
    <w:p w:rsidR="000B6025" w:rsidRPr="003503C4" w:rsidRDefault="0024527E" w:rsidP="002E2638">
      <w:pPr>
        <w:spacing w:after="0"/>
        <w:rPr>
          <w:rFonts w:ascii="Arial" w:hAnsi="Arial" w:cs="Arial"/>
          <w:b/>
          <w:sz w:val="24"/>
        </w:rPr>
      </w:pPr>
      <w:r>
        <w:rPr>
          <w:rFonts w:ascii="Arial" w:hAnsi="Arial" w:cs="Arial"/>
          <w:b/>
          <w:sz w:val="24"/>
        </w:rPr>
        <w:t>5</w:t>
      </w:r>
      <w:r w:rsidR="001874F5">
        <w:rPr>
          <w:rFonts w:ascii="Arial" w:hAnsi="Arial" w:cs="Arial"/>
          <w:b/>
          <w:sz w:val="24"/>
        </w:rPr>
        <w:t xml:space="preserve">  Material für den Einsatz dieser Lernumgebung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406"/>
      </w:tblGrid>
      <w:tr w:rsidR="000B6025" w:rsidRPr="00B51D5A" w:rsidTr="00E3354E">
        <w:tc>
          <w:tcPr>
            <w:tcW w:w="1242" w:type="dxa"/>
            <w:shd w:val="clear" w:color="auto" w:fill="F2F2F2"/>
          </w:tcPr>
          <w:p w:rsidR="000B6025" w:rsidRPr="00954AD4" w:rsidRDefault="000B6025" w:rsidP="002E2638">
            <w:pPr>
              <w:spacing w:before="120" w:after="0"/>
              <w:rPr>
                <w:rFonts w:ascii="Arial" w:hAnsi="Arial" w:cs="Arial"/>
              </w:rPr>
            </w:pPr>
            <w:r w:rsidRPr="00954AD4">
              <w:rPr>
                <w:rFonts w:ascii="Arial" w:hAnsi="Arial" w:cs="Arial"/>
              </w:rPr>
              <w:t>Anzahl</w:t>
            </w:r>
          </w:p>
        </w:tc>
        <w:tc>
          <w:tcPr>
            <w:tcW w:w="8406" w:type="dxa"/>
            <w:shd w:val="clear" w:color="auto" w:fill="F2F2F2"/>
          </w:tcPr>
          <w:p w:rsidR="000B6025" w:rsidRPr="00954AD4" w:rsidRDefault="000B6025" w:rsidP="002E2638">
            <w:pPr>
              <w:spacing w:before="120" w:after="0"/>
              <w:rPr>
                <w:rFonts w:ascii="Arial" w:hAnsi="Arial" w:cs="Arial"/>
              </w:rPr>
            </w:pPr>
            <w:r w:rsidRPr="00954AD4">
              <w:rPr>
                <w:rFonts w:ascii="Arial" w:hAnsi="Arial" w:cs="Arial"/>
              </w:rPr>
              <w:t>Name des Materials</w:t>
            </w:r>
          </w:p>
        </w:tc>
      </w:tr>
      <w:tr w:rsidR="00D146DB" w:rsidRPr="004B33B8" w:rsidTr="00E3354E">
        <w:tc>
          <w:tcPr>
            <w:tcW w:w="1242" w:type="dxa"/>
          </w:tcPr>
          <w:p w:rsidR="00D146DB" w:rsidRDefault="00D146DB" w:rsidP="00BE2C49">
            <w:pPr>
              <w:spacing w:before="120" w:after="120"/>
              <w:rPr>
                <w:rFonts w:ascii="Arial" w:hAnsi="Arial" w:cs="Arial"/>
              </w:rPr>
            </w:pPr>
            <w:r>
              <w:rPr>
                <w:rFonts w:ascii="Arial" w:hAnsi="Arial" w:cs="Arial"/>
              </w:rPr>
              <w:t>pro Kind</w:t>
            </w:r>
          </w:p>
        </w:tc>
        <w:tc>
          <w:tcPr>
            <w:tcW w:w="8406" w:type="dxa"/>
          </w:tcPr>
          <w:p w:rsidR="00D146DB" w:rsidRDefault="00D146DB" w:rsidP="001874F5">
            <w:pPr>
              <w:spacing w:before="120" w:after="120"/>
              <w:outlineLvl w:val="0"/>
              <w:rPr>
                <w:rFonts w:ascii="Arial" w:hAnsi="Arial" w:cs="Arial"/>
                <w:b/>
                <w:noProof/>
              </w:rPr>
            </w:pPr>
            <w:bookmarkStart w:id="1" w:name="_Toc417111616"/>
            <w:bookmarkStart w:id="2" w:name="_Toc418003803"/>
            <w:r>
              <w:rPr>
                <w:rFonts w:ascii="Arial" w:hAnsi="Arial" w:cs="Arial"/>
              </w:rPr>
              <w:t>Lernumgebung</w:t>
            </w:r>
            <w:r w:rsidR="001874F5">
              <w:rPr>
                <w:rFonts w:ascii="Arial" w:hAnsi="Arial" w:cs="Arial"/>
              </w:rPr>
              <w:t xml:space="preserve"> (</w:t>
            </w:r>
            <w:hyperlink w:anchor="LU" w:history="1">
              <w:r w:rsidR="001874F5" w:rsidRPr="00FE75B6">
                <w:rPr>
                  <w:rStyle w:val="Hyperlink"/>
                  <w:rFonts w:ascii="Arial" w:hAnsi="Arial" w:cs="Arial"/>
                </w:rPr>
                <w:t>L</w:t>
              </w:r>
              <w:bookmarkEnd w:id="1"/>
              <w:bookmarkEnd w:id="2"/>
              <w:r w:rsidR="001874F5" w:rsidRPr="00FE75B6">
                <w:rPr>
                  <w:rStyle w:val="Hyperlink"/>
                  <w:rFonts w:ascii="Arial" w:hAnsi="Arial" w:cs="Arial"/>
                </w:rPr>
                <w:t>U</w:t>
              </w:r>
            </w:hyperlink>
            <w:r w:rsidR="001874F5">
              <w:rPr>
                <w:rFonts w:ascii="Arial" w:hAnsi="Arial" w:cs="Arial"/>
              </w:rPr>
              <w:t>)</w:t>
            </w:r>
          </w:p>
        </w:tc>
      </w:tr>
    </w:tbl>
    <w:p w:rsidR="0024527E" w:rsidRDefault="0024527E" w:rsidP="0024527E">
      <w:pPr>
        <w:spacing w:before="240" w:after="120"/>
        <w:rPr>
          <w:rFonts w:ascii="Arial" w:hAnsi="Arial" w:cs="Arial"/>
          <w:b/>
          <w:sz w:val="24"/>
        </w:rPr>
      </w:pPr>
    </w:p>
    <w:p w:rsidR="000B6025" w:rsidRPr="00B62AB1" w:rsidRDefault="0024527E" w:rsidP="0024527E">
      <w:pPr>
        <w:spacing w:after="0"/>
        <w:rPr>
          <w:rFonts w:ascii="Arial" w:hAnsi="Arial" w:cs="Arial"/>
          <w:sz w:val="24"/>
        </w:rPr>
      </w:pPr>
      <w:r>
        <w:rPr>
          <w:rFonts w:ascii="Arial" w:hAnsi="Arial" w:cs="Arial"/>
          <w:b/>
          <w:sz w:val="24"/>
        </w:rPr>
        <w:t xml:space="preserve">6  </w:t>
      </w:r>
      <w:r w:rsidR="000B6025" w:rsidRPr="0024527E">
        <w:rPr>
          <w:rFonts w:ascii="Arial" w:hAnsi="Arial" w:cs="Arial"/>
          <w:b/>
          <w:sz w:val="24"/>
        </w:rPr>
        <w:t xml:space="preserve"> Evaluation </w:t>
      </w:r>
      <w:r w:rsidR="00E82376">
        <w:rPr>
          <w:rFonts w:ascii="Arial" w:hAnsi="Arial" w:cs="Arial"/>
          <w:sz w:val="24"/>
        </w:rPr>
        <w:t>(siehe Handreichung, Punkt 7</w:t>
      </w:r>
      <w:r w:rsidR="000B6025" w:rsidRPr="00B62AB1">
        <w:rPr>
          <w:rFonts w:ascii="Arial" w:hAnsi="Arial" w:cs="Arial"/>
          <w:sz w:val="24"/>
        </w:rPr>
        <w:t xml:space="preserve">) </w:t>
      </w:r>
    </w:p>
    <w:p w:rsidR="00014A4D" w:rsidRDefault="000B6025" w:rsidP="000B6025">
      <w:pPr>
        <w:rPr>
          <w:rFonts w:ascii="Arial" w:hAnsi="Arial" w:cs="Arial"/>
        </w:rPr>
        <w:sectPr w:rsidR="00014A4D" w:rsidSect="00F941FD">
          <w:pgSz w:w="11906" w:h="16838"/>
          <w:pgMar w:top="284" w:right="1133" w:bottom="1134" w:left="1417" w:header="225" w:footer="276" w:gutter="0"/>
          <w:cols w:space="708"/>
          <w:docGrid w:linePitch="360"/>
        </w:sectPr>
      </w:pPr>
      <w:r>
        <w:rPr>
          <w:rFonts w:ascii="Arial" w:hAnsi="Arial" w:cs="Arial"/>
        </w:rPr>
        <w:br w:type="page"/>
      </w:r>
    </w:p>
    <w:p w:rsidR="006C48AF" w:rsidRDefault="006C48AF" w:rsidP="00AF7206">
      <w:pPr>
        <w:spacing w:before="240" w:after="240"/>
        <w:rPr>
          <w:rFonts w:ascii="Arial" w:hAnsi="Arial" w:cs="Arial"/>
          <w:sz w:val="24"/>
        </w:rPr>
      </w:pPr>
      <w:bookmarkStart w:id="3" w:name="LU"/>
      <w:bookmarkEnd w:id="0"/>
      <w:bookmarkEnd w:id="3"/>
    </w:p>
    <w:p w:rsidR="002E2638" w:rsidRDefault="002E2638" w:rsidP="00AF7206">
      <w:pPr>
        <w:spacing w:before="240" w:after="240"/>
        <w:rPr>
          <w:rFonts w:ascii="Arial" w:hAnsi="Arial" w:cs="Arial"/>
          <w:sz w:val="24"/>
        </w:rPr>
      </w:pPr>
      <w:r>
        <w:rPr>
          <w:rFonts w:ascii="Arial" w:hAnsi="Arial" w:cs="Arial"/>
          <w:sz w:val="24"/>
        </w:rPr>
        <w:t xml:space="preserve">„Schöne Päckchen“ </w:t>
      </w:r>
      <w:r w:rsidR="00865F11">
        <w:rPr>
          <w:rFonts w:ascii="Arial" w:hAnsi="Arial" w:cs="Arial"/>
          <w:sz w:val="24"/>
        </w:rPr>
        <w:t xml:space="preserve">kannst du auch </w:t>
      </w:r>
      <w:r>
        <w:rPr>
          <w:rFonts w:ascii="Arial" w:hAnsi="Arial" w:cs="Arial"/>
          <w:sz w:val="24"/>
        </w:rPr>
        <w:t xml:space="preserve">beim Addieren und Subtrahieren von Brüchen </w:t>
      </w:r>
      <w:r w:rsidR="00865F11">
        <w:rPr>
          <w:rFonts w:ascii="Arial" w:hAnsi="Arial" w:cs="Arial"/>
          <w:sz w:val="24"/>
        </w:rPr>
        <w:t>entdecken</w:t>
      </w:r>
      <w:r w:rsidR="00761E13">
        <w:rPr>
          <w:rFonts w:ascii="Arial" w:hAnsi="Arial" w:cs="Arial"/>
          <w:sz w:val="24"/>
        </w:rPr>
        <w:t>!</w:t>
      </w:r>
    </w:p>
    <w:p w:rsidR="00AF7206" w:rsidRPr="00B62AB1" w:rsidRDefault="00AF7206" w:rsidP="00B62AB1">
      <w:pPr>
        <w:spacing w:before="240" w:after="240"/>
        <w:rPr>
          <w:rFonts w:ascii="Arial" w:hAnsi="Arial" w:cs="Arial"/>
          <w:sz w:val="24"/>
        </w:rPr>
      </w:pPr>
    </w:p>
    <w:tbl>
      <w:tblPr>
        <w:tblStyle w:val="Tabellenraster"/>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710"/>
        <w:gridCol w:w="2340"/>
      </w:tblGrid>
      <w:tr w:rsidR="00B62AB1" w:rsidRPr="00B62AB1" w:rsidTr="00B62AB1">
        <w:trPr>
          <w:trHeight w:val="319"/>
        </w:trPr>
        <w:tc>
          <w:tcPr>
            <w:tcW w:w="1710" w:type="dxa"/>
            <w:vAlign w:val="center"/>
          </w:tcPr>
          <w:p w:rsidR="00B62AB1" w:rsidRPr="00B62AB1" w:rsidRDefault="00B62AB1" w:rsidP="008619C4">
            <w:pPr>
              <w:pStyle w:val="Listenabsatz"/>
              <w:ind w:left="0"/>
              <w:rPr>
                <w:rFonts w:ascii="Arial" w:hAnsi="Arial" w:cs="Arial"/>
                <w:bCs/>
                <w:sz w:val="24"/>
              </w:rPr>
            </w:pPr>
            <w:r w:rsidRPr="00B62AB1">
              <w:rPr>
                <w:rFonts w:ascii="Arial" w:hAnsi="Arial" w:cs="Arial"/>
                <w:bCs/>
                <w:sz w:val="24"/>
              </w:rPr>
              <w:t>a)</w:t>
            </w:r>
          </w:p>
        </w:tc>
        <w:tc>
          <w:tcPr>
            <w:tcW w:w="1710" w:type="dxa"/>
            <w:vAlign w:val="center"/>
          </w:tcPr>
          <w:p w:rsidR="00B62AB1" w:rsidRPr="00B62AB1" w:rsidRDefault="00B62AB1" w:rsidP="008619C4">
            <w:pPr>
              <w:pStyle w:val="Listenabsatz"/>
              <w:ind w:left="0"/>
              <w:rPr>
                <w:rFonts w:ascii="Arial" w:hAnsi="Arial" w:cs="Arial"/>
                <w:bCs/>
                <w:sz w:val="24"/>
              </w:rPr>
            </w:pPr>
            <w:r w:rsidRPr="00B62AB1">
              <w:rPr>
                <w:rFonts w:ascii="Arial" w:hAnsi="Arial" w:cs="Arial"/>
                <w:bCs/>
                <w:sz w:val="24"/>
              </w:rPr>
              <w:t>b)</w:t>
            </w:r>
          </w:p>
        </w:tc>
        <w:tc>
          <w:tcPr>
            <w:tcW w:w="1710" w:type="dxa"/>
            <w:vAlign w:val="center"/>
          </w:tcPr>
          <w:p w:rsidR="00B62AB1" w:rsidRPr="00B62AB1" w:rsidRDefault="00B62AB1" w:rsidP="008619C4">
            <w:pPr>
              <w:pStyle w:val="Listenabsatz"/>
              <w:ind w:left="0"/>
              <w:rPr>
                <w:rFonts w:ascii="Arial" w:hAnsi="Arial" w:cs="Arial"/>
                <w:bCs/>
                <w:sz w:val="24"/>
              </w:rPr>
            </w:pPr>
            <w:r w:rsidRPr="00B62AB1">
              <w:rPr>
                <w:rFonts w:ascii="Arial" w:hAnsi="Arial" w:cs="Arial"/>
                <w:bCs/>
                <w:sz w:val="24"/>
              </w:rPr>
              <w:t>c)</w:t>
            </w:r>
          </w:p>
        </w:tc>
        <w:tc>
          <w:tcPr>
            <w:tcW w:w="1710" w:type="dxa"/>
            <w:vAlign w:val="center"/>
          </w:tcPr>
          <w:p w:rsidR="00B62AB1" w:rsidRPr="00B62AB1" w:rsidRDefault="00B62AB1" w:rsidP="008619C4">
            <w:pPr>
              <w:pStyle w:val="Listenabsatz"/>
              <w:ind w:left="0"/>
              <w:rPr>
                <w:rFonts w:ascii="Arial" w:hAnsi="Arial" w:cs="Arial"/>
                <w:bCs/>
                <w:sz w:val="24"/>
              </w:rPr>
            </w:pPr>
            <w:r w:rsidRPr="00B62AB1">
              <w:rPr>
                <w:rFonts w:ascii="Arial" w:hAnsi="Arial" w:cs="Arial"/>
                <w:bCs/>
                <w:sz w:val="24"/>
              </w:rPr>
              <w:t>d)</w:t>
            </w:r>
          </w:p>
        </w:tc>
        <w:tc>
          <w:tcPr>
            <w:tcW w:w="2340" w:type="dxa"/>
            <w:vAlign w:val="center"/>
          </w:tcPr>
          <w:p w:rsidR="00B62AB1" w:rsidRPr="00B62AB1" w:rsidRDefault="00B62AB1" w:rsidP="008619C4">
            <w:pPr>
              <w:pStyle w:val="Listenabsatz"/>
              <w:spacing w:before="120" w:after="120"/>
              <w:ind w:left="0"/>
              <w:rPr>
                <w:rFonts w:ascii="Arial" w:hAnsi="Arial" w:cs="Arial"/>
                <w:bCs/>
                <w:sz w:val="24"/>
              </w:rPr>
            </w:pPr>
            <w:r w:rsidRPr="00B62AB1">
              <w:rPr>
                <w:rFonts w:ascii="Arial" w:hAnsi="Arial" w:cs="Arial"/>
                <w:bCs/>
                <w:sz w:val="24"/>
              </w:rPr>
              <w:t>e)</w:t>
            </w:r>
          </w:p>
        </w:tc>
      </w:tr>
      <w:tr w:rsidR="002E2638" w:rsidRPr="00125132" w:rsidTr="00B62AB1">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002E2638" w:rsidRPr="00125132">
              <w:rPr>
                <w:rFonts w:ascii="Arial" w:hAnsi="Arial" w:cs="Arial"/>
                <w:bCs/>
                <w:sz w:val="28"/>
                <w:szCs w:val="28"/>
              </w:rPr>
              <w:t xml:space="preserve"> –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sidR="002E2638" w:rsidRPr="00125132">
              <w:rPr>
                <w:rFonts w:ascii="Arial" w:hAnsi="Arial" w:cs="Arial"/>
                <w:bCs/>
                <w:sz w:val="28"/>
                <w:szCs w:val="28"/>
              </w:rPr>
              <w:t xml:space="preserve"> =</w:t>
            </w:r>
          </w:p>
        </w:tc>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11</m:t>
                  </m:r>
                </m:num>
                <m:den>
                  <m:r>
                    <w:rPr>
                      <w:rFonts w:ascii="Cambria Math" w:hAnsi="Cambria Math" w:cs="Arial"/>
                      <w:sz w:val="28"/>
                      <w:szCs w:val="28"/>
                    </w:rPr>
                    <m:t>12</m:t>
                  </m:r>
                </m:den>
              </m:f>
            </m:oMath>
            <w:r w:rsidR="002E2638" w:rsidRPr="00125132">
              <w:rPr>
                <w:rFonts w:ascii="Arial" w:hAnsi="Arial" w:cs="Arial"/>
                <w:bCs/>
                <w:sz w:val="28"/>
                <w:szCs w:val="28"/>
              </w:rPr>
              <w:t xml:space="preserve"> – </w:t>
            </w:r>
            <m:oMath>
              <m:f>
                <m:fPr>
                  <m:ctrlPr>
                    <w:rPr>
                      <w:rFonts w:ascii="Cambria Math" w:hAnsi="Cambria Math" w:cs="Arial"/>
                      <w:bCs/>
                      <w:i/>
                      <w:sz w:val="28"/>
                      <w:szCs w:val="28"/>
                    </w:rPr>
                  </m:ctrlPr>
                </m:fPr>
                <m:num>
                  <m:r>
                    <w:rPr>
                      <w:rFonts w:ascii="Cambria Math" w:hAnsi="Cambria Math" w:cs="Arial"/>
                      <w:sz w:val="28"/>
                      <w:szCs w:val="28"/>
                    </w:rPr>
                    <m:t>10</m:t>
                  </m:r>
                </m:num>
                <m:den>
                  <m:r>
                    <w:rPr>
                      <w:rFonts w:ascii="Cambria Math" w:hAnsi="Cambria Math" w:cs="Arial"/>
                      <w:sz w:val="28"/>
                      <w:szCs w:val="28"/>
                    </w:rPr>
                    <m:t>11</m:t>
                  </m:r>
                </m:den>
              </m:f>
            </m:oMath>
            <w:r w:rsidR="002E2638">
              <w:rPr>
                <w:rFonts w:ascii="Arial" w:hAnsi="Arial" w:cs="Arial"/>
                <w:bCs/>
                <w:sz w:val="28"/>
                <w:szCs w:val="28"/>
              </w:rPr>
              <w:t xml:space="preserve"> =</w:t>
            </w:r>
          </w:p>
        </w:tc>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002E2638" w:rsidRPr="00125132">
              <w:rPr>
                <w:rFonts w:ascii="Arial" w:hAnsi="Arial" w:cs="Arial"/>
                <w:bCs/>
                <w:sz w:val="28"/>
                <w:szCs w:val="28"/>
              </w:rPr>
              <w:t xml:space="preserve"> +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sidR="002E2638" w:rsidRPr="00125132">
              <w:rPr>
                <w:rFonts w:ascii="Arial" w:hAnsi="Arial" w:cs="Arial"/>
                <w:bCs/>
                <w:sz w:val="28"/>
                <w:szCs w:val="28"/>
              </w:rPr>
              <w:t xml:space="preserve"> =</w:t>
            </w:r>
          </w:p>
        </w:tc>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002E2638" w:rsidRPr="00125132">
              <w:rPr>
                <w:rFonts w:ascii="Arial" w:hAnsi="Arial" w:cs="Arial"/>
                <w:bCs/>
                <w:sz w:val="28"/>
                <w:szCs w:val="28"/>
              </w:rPr>
              <w:t xml:space="preserve"> –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002E2638" w:rsidRPr="00125132">
              <w:rPr>
                <w:rFonts w:ascii="Arial" w:hAnsi="Arial" w:cs="Arial"/>
                <w:bCs/>
                <w:sz w:val="28"/>
                <w:szCs w:val="28"/>
              </w:rPr>
              <w:t xml:space="preserve"> =</w:t>
            </w:r>
          </w:p>
        </w:tc>
        <w:tc>
          <w:tcPr>
            <w:tcW w:w="2340" w:type="dxa"/>
            <w:vAlign w:val="center"/>
          </w:tcPr>
          <w:p w:rsidR="002E2638" w:rsidRPr="00125132" w:rsidRDefault="002E2638" w:rsidP="008619C4">
            <w:pPr>
              <w:pStyle w:val="Listenabsatz"/>
              <w:spacing w:before="120" w:after="120"/>
              <w:ind w:left="0"/>
              <w:rPr>
                <w:rFonts w:ascii="Arial" w:hAnsi="Arial" w:cs="Arial"/>
                <w:bCs/>
                <w:sz w:val="28"/>
                <w:szCs w:val="28"/>
              </w:rPr>
            </w:pPr>
            <w:r w:rsidRPr="00125132">
              <w:rPr>
                <w:rFonts w:ascii="Arial" w:hAnsi="Arial" w:cs="Arial"/>
                <w:bCs/>
                <w:sz w:val="28"/>
                <w:szCs w:val="28"/>
              </w:rPr>
              <w:t xml:space="preserve">1 +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125132">
              <w:rPr>
                <w:rFonts w:ascii="Arial" w:hAnsi="Arial" w:cs="Arial"/>
                <w:bCs/>
                <w:sz w:val="28"/>
                <w:szCs w:val="28"/>
              </w:rPr>
              <w:t xml:space="preserve"> =</w:t>
            </w:r>
          </w:p>
        </w:tc>
      </w:tr>
      <w:tr w:rsidR="002E2638" w:rsidRPr="00125132" w:rsidTr="00B62AB1">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 xml:space="preserve">1 </m:t>
                  </m:r>
                </m:num>
                <m:den>
                  <m:r>
                    <w:rPr>
                      <w:rFonts w:ascii="Cambria Math" w:hAnsi="Cambria Math" w:cs="Arial"/>
                      <w:sz w:val="28"/>
                      <w:szCs w:val="28"/>
                    </w:rPr>
                    <m:t>3</m:t>
                  </m:r>
                </m:den>
              </m:f>
              <m:r>
                <w:rPr>
                  <w:rFonts w:ascii="Cambria Math" w:hAnsi="Cambria Math" w:cs="Arial"/>
                  <w:sz w:val="28"/>
                  <w:szCs w:val="28"/>
                </w:rPr>
                <m:t xml:space="preserve"> </m:t>
              </m:r>
            </m:oMath>
            <w:r w:rsidR="002E2638" w:rsidRPr="00125132">
              <w:rPr>
                <w:rFonts w:ascii="Arial" w:hAnsi="Arial" w:cs="Arial"/>
                <w:bCs/>
                <w:sz w:val="28"/>
                <w:szCs w:val="28"/>
              </w:rPr>
              <w:t xml:space="preserve">–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002E2638" w:rsidRPr="00125132">
              <w:rPr>
                <w:rFonts w:ascii="Arial" w:hAnsi="Arial" w:cs="Arial"/>
                <w:bCs/>
                <w:sz w:val="28"/>
                <w:szCs w:val="28"/>
              </w:rPr>
              <w:t xml:space="preserve"> =</w:t>
            </w:r>
          </w:p>
        </w:tc>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10</m:t>
                  </m:r>
                </m:num>
                <m:den>
                  <m:r>
                    <w:rPr>
                      <w:rFonts w:ascii="Cambria Math" w:hAnsi="Cambria Math" w:cs="Arial"/>
                      <w:sz w:val="28"/>
                      <w:szCs w:val="28"/>
                    </w:rPr>
                    <m:t>11</m:t>
                  </m:r>
                </m:den>
              </m:f>
            </m:oMath>
            <w:r w:rsidR="002E2638" w:rsidRPr="00125132">
              <w:rPr>
                <w:rFonts w:ascii="Arial" w:hAnsi="Arial" w:cs="Arial"/>
                <w:bCs/>
                <w:sz w:val="28"/>
                <w:szCs w:val="28"/>
              </w:rPr>
              <w:t xml:space="preserve"> – </w:t>
            </w:r>
            <m:oMath>
              <m:f>
                <m:fPr>
                  <m:ctrlPr>
                    <w:rPr>
                      <w:rFonts w:ascii="Cambria Math" w:hAnsi="Cambria Math" w:cs="Arial"/>
                      <w:bCs/>
                      <w:i/>
                      <w:sz w:val="28"/>
                      <w:szCs w:val="28"/>
                    </w:rPr>
                  </m:ctrlPr>
                </m:fPr>
                <m:num>
                  <m:r>
                    <w:rPr>
                      <w:rFonts w:ascii="Cambria Math" w:hAnsi="Cambria Math" w:cs="Arial"/>
                      <w:sz w:val="28"/>
                      <w:szCs w:val="28"/>
                    </w:rPr>
                    <m:t>9</m:t>
                  </m:r>
                </m:num>
                <m:den>
                  <m:r>
                    <w:rPr>
                      <w:rFonts w:ascii="Cambria Math" w:hAnsi="Cambria Math" w:cs="Arial"/>
                      <w:sz w:val="28"/>
                      <w:szCs w:val="28"/>
                    </w:rPr>
                    <m:t>10</m:t>
                  </m:r>
                </m:den>
              </m:f>
            </m:oMath>
            <w:r w:rsidR="002E2638" w:rsidRPr="00125132">
              <w:rPr>
                <w:rFonts w:ascii="Arial" w:hAnsi="Arial" w:cs="Arial"/>
                <w:bCs/>
                <w:sz w:val="28"/>
                <w:szCs w:val="28"/>
              </w:rPr>
              <w:t xml:space="preserve"> =</w:t>
            </w:r>
          </w:p>
        </w:tc>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 xml:space="preserve">1 </m:t>
                  </m:r>
                </m:num>
                <m:den>
                  <m:r>
                    <w:rPr>
                      <w:rFonts w:ascii="Cambria Math" w:hAnsi="Cambria Math" w:cs="Arial"/>
                      <w:sz w:val="28"/>
                      <w:szCs w:val="28"/>
                    </w:rPr>
                    <m:t>3</m:t>
                  </m:r>
                </m:den>
              </m:f>
              <m:r>
                <w:rPr>
                  <w:rFonts w:ascii="Cambria Math" w:hAnsi="Cambria Math" w:cs="Arial"/>
                  <w:sz w:val="28"/>
                  <w:szCs w:val="28"/>
                </w:rPr>
                <m:t xml:space="preserve"> </m:t>
              </m:r>
            </m:oMath>
            <w:r w:rsidR="002E2638" w:rsidRPr="00125132">
              <w:rPr>
                <w:rFonts w:ascii="Arial" w:hAnsi="Arial" w:cs="Arial"/>
                <w:bCs/>
                <w:sz w:val="28"/>
                <w:szCs w:val="28"/>
              </w:rPr>
              <w:t xml:space="preserve">+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002E2638" w:rsidRPr="00125132">
              <w:rPr>
                <w:rFonts w:ascii="Arial" w:hAnsi="Arial" w:cs="Arial"/>
                <w:bCs/>
                <w:sz w:val="28"/>
                <w:szCs w:val="28"/>
              </w:rPr>
              <w:t xml:space="preserve"> =</w:t>
            </w:r>
          </w:p>
        </w:tc>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 xml:space="preserve">1 </m:t>
                  </m:r>
                </m:num>
                <m:den>
                  <m:r>
                    <w:rPr>
                      <w:rFonts w:ascii="Cambria Math" w:hAnsi="Cambria Math" w:cs="Arial"/>
                      <w:sz w:val="28"/>
                      <w:szCs w:val="28"/>
                    </w:rPr>
                    <m:t>3</m:t>
                  </m:r>
                </m:den>
              </m:f>
              <m:r>
                <w:rPr>
                  <w:rFonts w:ascii="Cambria Math" w:hAnsi="Cambria Math" w:cs="Arial"/>
                  <w:sz w:val="28"/>
                  <w:szCs w:val="28"/>
                </w:rPr>
                <m:t xml:space="preserve"> </m:t>
              </m:r>
            </m:oMath>
            <w:r w:rsidR="002E2638" w:rsidRPr="00125132">
              <w:rPr>
                <w:rFonts w:ascii="Arial" w:hAnsi="Arial" w:cs="Arial"/>
                <w:bCs/>
                <w:sz w:val="28"/>
                <w:szCs w:val="28"/>
              </w:rPr>
              <w:t xml:space="preserve">–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sidR="002E2638" w:rsidRPr="00125132">
              <w:rPr>
                <w:rFonts w:ascii="Arial" w:hAnsi="Arial" w:cs="Arial"/>
                <w:bCs/>
                <w:sz w:val="28"/>
                <w:szCs w:val="28"/>
              </w:rPr>
              <w:t xml:space="preserve"> =</w:t>
            </w:r>
          </w:p>
        </w:tc>
        <w:tc>
          <w:tcPr>
            <w:tcW w:w="2340" w:type="dxa"/>
            <w:vAlign w:val="center"/>
          </w:tcPr>
          <w:p w:rsidR="002E2638" w:rsidRPr="00125132" w:rsidRDefault="002E2638" w:rsidP="008619C4">
            <w:pPr>
              <w:pStyle w:val="Listenabsatz"/>
              <w:spacing w:before="120" w:after="120"/>
              <w:ind w:left="0"/>
              <w:rPr>
                <w:rFonts w:ascii="Arial" w:hAnsi="Arial" w:cs="Arial"/>
                <w:bCs/>
                <w:sz w:val="28"/>
                <w:szCs w:val="28"/>
              </w:rPr>
            </w:pPr>
            <m:oMath>
              <m:r>
                <w:rPr>
                  <w:rFonts w:ascii="Cambria Math" w:hAnsi="Cambria Math" w:cs="Arial"/>
                  <w:sz w:val="28"/>
                  <w:szCs w:val="28"/>
                </w:rPr>
                <m:t xml:space="preserve">1+ </m:t>
              </m:r>
              <m:f>
                <m:fPr>
                  <m:ctrlPr>
                    <w:rPr>
                      <w:rFonts w:ascii="Cambria Math" w:hAnsi="Cambria Math" w:cs="Arial"/>
                      <w:bCs/>
                      <w:i/>
                      <w:sz w:val="28"/>
                      <w:szCs w:val="28"/>
                    </w:rPr>
                  </m:ctrlPr>
                </m:fPr>
                <m:num>
                  <m:r>
                    <w:rPr>
                      <w:rFonts w:ascii="Cambria Math" w:hAnsi="Cambria Math" w:cs="Arial"/>
                      <w:sz w:val="28"/>
                      <w:szCs w:val="28"/>
                    </w:rPr>
                    <m:t xml:space="preserve">1 </m:t>
                  </m:r>
                </m:num>
                <m:den>
                  <m:r>
                    <w:rPr>
                      <w:rFonts w:ascii="Cambria Math" w:hAnsi="Cambria Math" w:cs="Arial"/>
                      <w:sz w:val="28"/>
                      <w:szCs w:val="28"/>
                    </w:rPr>
                    <m:t>2</m:t>
                  </m:r>
                </m:den>
              </m:f>
              <m:r>
                <w:rPr>
                  <w:rFonts w:ascii="Cambria Math" w:hAnsi="Cambria Math" w:cs="Arial"/>
                  <w:sz w:val="28"/>
                  <w:szCs w:val="28"/>
                </w:rPr>
                <m:t xml:space="preserve"> </m:t>
              </m:r>
            </m:oMath>
            <w:r w:rsidRPr="00125132">
              <w:rPr>
                <w:rFonts w:ascii="Arial" w:hAnsi="Arial" w:cs="Arial"/>
                <w:bCs/>
                <w:sz w:val="28"/>
                <w:szCs w:val="28"/>
              </w:rPr>
              <w:t xml:space="preserve">+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125132">
              <w:rPr>
                <w:rFonts w:ascii="Arial" w:hAnsi="Arial" w:cs="Arial"/>
                <w:bCs/>
                <w:sz w:val="28"/>
                <w:szCs w:val="28"/>
              </w:rPr>
              <w:t xml:space="preserve"> =</w:t>
            </w:r>
          </w:p>
        </w:tc>
      </w:tr>
      <w:tr w:rsidR="002E2638" w:rsidRPr="00125132" w:rsidTr="00B62AB1">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002E2638" w:rsidRPr="00125132">
              <w:rPr>
                <w:rFonts w:ascii="Arial" w:hAnsi="Arial" w:cs="Arial"/>
                <w:bCs/>
                <w:sz w:val="28"/>
                <w:szCs w:val="28"/>
              </w:rPr>
              <w:t xml:space="preserve"> –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sidR="002E2638" w:rsidRPr="00125132">
              <w:rPr>
                <w:rFonts w:ascii="Arial" w:hAnsi="Arial" w:cs="Arial"/>
                <w:bCs/>
                <w:sz w:val="28"/>
                <w:szCs w:val="28"/>
              </w:rPr>
              <w:t xml:space="preserve"> =</w:t>
            </w:r>
          </w:p>
        </w:tc>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 xml:space="preserve">9 </m:t>
                  </m:r>
                </m:num>
                <m:den>
                  <m:r>
                    <w:rPr>
                      <w:rFonts w:ascii="Cambria Math" w:hAnsi="Cambria Math" w:cs="Arial"/>
                      <w:sz w:val="28"/>
                      <w:szCs w:val="28"/>
                    </w:rPr>
                    <m:t>10</m:t>
                  </m:r>
                </m:den>
              </m:f>
              <m:r>
                <w:rPr>
                  <w:rFonts w:ascii="Cambria Math" w:hAnsi="Cambria Math" w:cs="Arial"/>
                  <w:sz w:val="28"/>
                  <w:szCs w:val="28"/>
                </w:rPr>
                <m:t xml:space="preserve"> </m:t>
              </m:r>
            </m:oMath>
            <w:r w:rsidR="002E2638" w:rsidRPr="00125132">
              <w:rPr>
                <w:rFonts w:ascii="Arial" w:hAnsi="Arial" w:cs="Arial"/>
                <w:bCs/>
                <w:sz w:val="28"/>
                <w:szCs w:val="28"/>
              </w:rPr>
              <w:t xml:space="preserve">– </w:t>
            </w:r>
            <m:oMath>
              <m:f>
                <m:fPr>
                  <m:ctrlPr>
                    <w:rPr>
                      <w:rFonts w:ascii="Cambria Math" w:hAnsi="Cambria Math" w:cs="Arial"/>
                      <w:bCs/>
                      <w:i/>
                      <w:sz w:val="28"/>
                      <w:szCs w:val="28"/>
                    </w:rPr>
                  </m:ctrlPr>
                </m:fPr>
                <m:num>
                  <m:r>
                    <w:rPr>
                      <w:rFonts w:ascii="Cambria Math" w:hAnsi="Cambria Math" w:cs="Arial"/>
                      <w:sz w:val="28"/>
                      <w:szCs w:val="28"/>
                    </w:rPr>
                    <m:t>8</m:t>
                  </m:r>
                </m:num>
                <m:den>
                  <m:r>
                    <w:rPr>
                      <w:rFonts w:ascii="Cambria Math" w:hAnsi="Cambria Math" w:cs="Arial"/>
                      <w:sz w:val="28"/>
                      <w:szCs w:val="28"/>
                    </w:rPr>
                    <m:t>9</m:t>
                  </m:r>
                </m:den>
              </m:f>
            </m:oMath>
            <w:r w:rsidR="002E2638" w:rsidRPr="00125132">
              <w:rPr>
                <w:rFonts w:ascii="Arial" w:hAnsi="Arial" w:cs="Arial"/>
                <w:bCs/>
                <w:sz w:val="28"/>
                <w:szCs w:val="28"/>
              </w:rPr>
              <w:t xml:space="preserve"> =</w:t>
            </w:r>
          </w:p>
        </w:tc>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002E2638" w:rsidRPr="00125132">
              <w:rPr>
                <w:rFonts w:ascii="Arial" w:hAnsi="Arial" w:cs="Arial"/>
                <w:bCs/>
                <w:sz w:val="28"/>
                <w:szCs w:val="28"/>
              </w:rPr>
              <w:t xml:space="preserve"> +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sidR="002E2638" w:rsidRPr="00125132">
              <w:rPr>
                <w:rFonts w:ascii="Arial" w:hAnsi="Arial" w:cs="Arial"/>
                <w:bCs/>
                <w:sz w:val="28"/>
                <w:szCs w:val="28"/>
              </w:rPr>
              <w:t xml:space="preserve"> =</w:t>
            </w:r>
          </w:p>
        </w:tc>
        <w:tc>
          <w:tcPr>
            <w:tcW w:w="1710" w:type="dxa"/>
            <w:vAlign w:val="center"/>
          </w:tcPr>
          <w:p w:rsidR="002E2638" w:rsidRPr="00125132" w:rsidRDefault="006C60D7" w:rsidP="00B62AB1">
            <w:pPr>
              <w:pStyle w:val="Listenabsatz"/>
              <w:spacing w:after="120"/>
              <w:ind w:left="0"/>
              <w:rPr>
                <w:rFonts w:ascii="Arial" w:hAnsi="Arial" w:cs="Arial"/>
                <w:bCs/>
                <w:sz w:val="28"/>
                <w:szCs w:val="28"/>
              </w:rPr>
            </w:pP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002E2638" w:rsidRPr="00125132">
              <w:rPr>
                <w:rFonts w:ascii="Arial" w:hAnsi="Arial" w:cs="Arial"/>
                <w:bCs/>
                <w:sz w:val="28"/>
                <w:szCs w:val="28"/>
              </w:rPr>
              <w:t xml:space="preserve"> –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002E2638" w:rsidRPr="00125132">
              <w:rPr>
                <w:rFonts w:ascii="Arial" w:hAnsi="Arial" w:cs="Arial"/>
                <w:bCs/>
                <w:sz w:val="28"/>
                <w:szCs w:val="28"/>
              </w:rPr>
              <w:t xml:space="preserve"> =</w:t>
            </w:r>
          </w:p>
        </w:tc>
        <w:tc>
          <w:tcPr>
            <w:tcW w:w="2340" w:type="dxa"/>
            <w:vAlign w:val="center"/>
          </w:tcPr>
          <w:p w:rsidR="002E2638" w:rsidRPr="00125132" w:rsidRDefault="002E2638" w:rsidP="008619C4">
            <w:pPr>
              <w:pStyle w:val="Listenabsatz"/>
              <w:spacing w:before="120" w:after="120"/>
              <w:ind w:left="0"/>
              <w:rPr>
                <w:rFonts w:ascii="Arial" w:hAnsi="Arial" w:cs="Arial"/>
                <w:bCs/>
                <w:sz w:val="28"/>
                <w:szCs w:val="28"/>
              </w:rPr>
            </w:pPr>
            <m:oMath>
              <m:r>
                <w:rPr>
                  <w:rFonts w:ascii="Cambria Math" w:hAnsi="Cambria Math" w:cs="Arial"/>
                  <w:sz w:val="28"/>
                  <w:szCs w:val="28"/>
                </w:rPr>
                <m:t xml:space="preserve">1+ </m:t>
              </m:r>
              <m:f>
                <m:fPr>
                  <m:ctrlPr>
                    <w:rPr>
                      <w:rFonts w:ascii="Cambria Math" w:hAnsi="Cambria Math" w:cs="Arial"/>
                      <w:bCs/>
                      <w:i/>
                      <w:sz w:val="28"/>
                      <w:szCs w:val="28"/>
                    </w:rPr>
                  </m:ctrlPr>
                </m:fPr>
                <m:num>
                  <m:r>
                    <w:rPr>
                      <w:rFonts w:ascii="Cambria Math" w:hAnsi="Cambria Math" w:cs="Arial"/>
                      <w:sz w:val="28"/>
                      <w:szCs w:val="28"/>
                    </w:rPr>
                    <m:t xml:space="preserve">1 </m:t>
                  </m:r>
                </m:num>
                <m:den>
                  <m:r>
                    <w:rPr>
                      <w:rFonts w:ascii="Cambria Math" w:hAnsi="Cambria Math" w:cs="Arial"/>
                      <w:sz w:val="28"/>
                      <w:szCs w:val="28"/>
                    </w:rPr>
                    <m:t>2</m:t>
                  </m:r>
                </m:den>
              </m:f>
              <m:r>
                <w:rPr>
                  <w:rFonts w:ascii="Cambria Math" w:hAnsi="Cambria Math" w:cs="Arial"/>
                  <w:sz w:val="28"/>
                  <w:szCs w:val="28"/>
                </w:rPr>
                <m:t xml:space="preserve"> </m:t>
              </m:r>
            </m:oMath>
            <w:r w:rsidRPr="00125132">
              <w:rPr>
                <w:rFonts w:ascii="Arial" w:hAnsi="Arial" w:cs="Arial"/>
                <w:bCs/>
                <w:sz w:val="28"/>
                <w:szCs w:val="28"/>
              </w:rPr>
              <w:t xml:space="preserve">+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125132">
              <w:rPr>
                <w:rFonts w:ascii="Arial" w:hAnsi="Arial" w:cs="Arial"/>
                <w:bCs/>
                <w:sz w:val="28"/>
                <w:szCs w:val="28"/>
              </w:rPr>
              <w:t xml:space="preserve"> </w:t>
            </w:r>
            <m:oMath>
              <m:r>
                <w:rPr>
                  <w:rFonts w:ascii="Cambria Math" w:hAnsi="Cambria Math" w:cs="Arial"/>
                  <w:sz w:val="28"/>
                  <w:szCs w:val="28"/>
                </w:rPr>
                <m:t xml:space="preserve"> </m:t>
              </m:r>
            </m:oMath>
            <w:r w:rsidRPr="00125132">
              <w:rPr>
                <w:rFonts w:ascii="Arial" w:hAnsi="Arial" w:cs="Arial"/>
                <w:bCs/>
                <w:sz w:val="28"/>
                <w:szCs w:val="28"/>
              </w:rPr>
              <w:t xml:space="preserve">+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8</m:t>
                  </m:r>
                </m:den>
              </m:f>
            </m:oMath>
            <w:r w:rsidRPr="00125132">
              <w:rPr>
                <w:rFonts w:ascii="Arial" w:hAnsi="Arial" w:cs="Arial"/>
                <w:bCs/>
                <w:sz w:val="28"/>
                <w:szCs w:val="28"/>
              </w:rPr>
              <w:t xml:space="preserve"> =</w:t>
            </w:r>
          </w:p>
        </w:tc>
      </w:tr>
      <w:tr w:rsidR="00B62AB1" w:rsidRPr="00125132" w:rsidTr="008619C4">
        <w:trPr>
          <w:trHeight w:val="398"/>
        </w:trPr>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2340" w:type="dxa"/>
            <w:vAlign w:val="center"/>
          </w:tcPr>
          <w:p w:rsidR="00B62AB1" w:rsidRPr="008619C4" w:rsidRDefault="00B62AB1" w:rsidP="008619C4">
            <w:pPr>
              <w:pStyle w:val="Listenabsatz"/>
              <w:numPr>
                <w:ilvl w:val="0"/>
                <w:numId w:val="27"/>
              </w:numPr>
              <w:ind w:left="414" w:hanging="357"/>
              <w:rPr>
                <w:rFonts w:ascii="Arial" w:hAnsi="Arial" w:cs="Arial"/>
                <w:bCs/>
                <w:sz w:val="24"/>
              </w:rPr>
            </w:pPr>
          </w:p>
        </w:tc>
      </w:tr>
      <w:tr w:rsidR="00B62AB1" w:rsidRPr="00125132" w:rsidTr="008619C4">
        <w:trPr>
          <w:trHeight w:val="398"/>
        </w:trPr>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2340" w:type="dxa"/>
            <w:vAlign w:val="center"/>
          </w:tcPr>
          <w:p w:rsidR="00B62AB1" w:rsidRPr="008619C4" w:rsidRDefault="00B62AB1" w:rsidP="008619C4">
            <w:pPr>
              <w:pStyle w:val="Listenabsatz"/>
              <w:numPr>
                <w:ilvl w:val="0"/>
                <w:numId w:val="27"/>
              </w:numPr>
              <w:ind w:left="414" w:hanging="357"/>
              <w:rPr>
                <w:rFonts w:ascii="Arial" w:hAnsi="Arial" w:cs="Arial"/>
                <w:bCs/>
                <w:sz w:val="24"/>
              </w:rPr>
            </w:pPr>
          </w:p>
        </w:tc>
      </w:tr>
      <w:tr w:rsidR="00B62AB1" w:rsidRPr="00125132" w:rsidTr="008619C4">
        <w:trPr>
          <w:trHeight w:val="398"/>
        </w:trPr>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1710" w:type="dxa"/>
            <w:vAlign w:val="center"/>
          </w:tcPr>
          <w:p w:rsidR="00B62AB1" w:rsidRPr="00125132" w:rsidRDefault="00B62AB1" w:rsidP="008619C4">
            <w:pPr>
              <w:pStyle w:val="Listenabsatz"/>
              <w:numPr>
                <w:ilvl w:val="0"/>
                <w:numId w:val="27"/>
              </w:numPr>
              <w:ind w:left="414" w:hanging="357"/>
              <w:rPr>
                <w:rFonts w:ascii="Arial" w:hAnsi="Arial" w:cs="Arial"/>
                <w:bCs/>
                <w:sz w:val="28"/>
                <w:szCs w:val="28"/>
              </w:rPr>
            </w:pPr>
          </w:p>
        </w:tc>
        <w:tc>
          <w:tcPr>
            <w:tcW w:w="2340" w:type="dxa"/>
            <w:vAlign w:val="center"/>
          </w:tcPr>
          <w:p w:rsidR="00B62AB1" w:rsidRPr="008619C4" w:rsidRDefault="00B62AB1" w:rsidP="008619C4">
            <w:pPr>
              <w:pStyle w:val="Listenabsatz"/>
              <w:numPr>
                <w:ilvl w:val="0"/>
                <w:numId w:val="27"/>
              </w:numPr>
              <w:ind w:left="414" w:hanging="357"/>
              <w:rPr>
                <w:rFonts w:ascii="Arial" w:hAnsi="Arial" w:cs="Arial"/>
                <w:bCs/>
                <w:sz w:val="24"/>
              </w:rPr>
            </w:pPr>
          </w:p>
        </w:tc>
      </w:tr>
    </w:tbl>
    <w:p w:rsidR="00B62AB1" w:rsidRDefault="00B62AB1" w:rsidP="00B62AB1">
      <w:pPr>
        <w:pStyle w:val="Listenabsatz"/>
        <w:spacing w:line="276" w:lineRule="auto"/>
        <w:ind w:left="426"/>
        <w:rPr>
          <w:rFonts w:ascii="Arial" w:hAnsi="Arial" w:cs="Arial"/>
          <w:sz w:val="24"/>
        </w:rPr>
      </w:pPr>
    </w:p>
    <w:p w:rsidR="004657D4" w:rsidRDefault="00AF7206" w:rsidP="008619C4">
      <w:pPr>
        <w:pStyle w:val="Listenabsatz"/>
        <w:numPr>
          <w:ilvl w:val="0"/>
          <w:numId w:val="13"/>
        </w:numPr>
        <w:spacing w:line="276" w:lineRule="auto"/>
        <w:ind w:left="360"/>
        <w:rPr>
          <w:rFonts w:ascii="Arial" w:hAnsi="Arial" w:cs="Arial"/>
          <w:sz w:val="24"/>
        </w:rPr>
      </w:pPr>
      <w:r>
        <w:rPr>
          <w:rFonts w:ascii="Arial" w:hAnsi="Arial" w:cs="Arial"/>
          <w:sz w:val="24"/>
        </w:rPr>
        <w:t>Rechne die Aufgaben</w:t>
      </w:r>
      <w:r w:rsidR="00867C90">
        <w:rPr>
          <w:rFonts w:ascii="Arial" w:hAnsi="Arial" w:cs="Arial"/>
          <w:sz w:val="24"/>
        </w:rPr>
        <w:t xml:space="preserve"> im Heft</w:t>
      </w:r>
      <w:r>
        <w:rPr>
          <w:rFonts w:ascii="Arial" w:hAnsi="Arial" w:cs="Arial"/>
          <w:sz w:val="24"/>
        </w:rPr>
        <w:t>.</w:t>
      </w:r>
      <w:r w:rsidR="004657D4" w:rsidRPr="004657D4">
        <w:rPr>
          <w:rFonts w:ascii="Arial" w:hAnsi="Arial" w:cs="Arial"/>
          <w:sz w:val="24"/>
        </w:rPr>
        <w:t xml:space="preserve"> </w:t>
      </w:r>
      <w:r w:rsidR="005533EC">
        <w:rPr>
          <w:rFonts w:ascii="Arial" w:hAnsi="Arial" w:cs="Arial"/>
          <w:sz w:val="24"/>
        </w:rPr>
        <w:t>Setze jedes Päckchen um drei Rechnungen fort.</w:t>
      </w:r>
    </w:p>
    <w:p w:rsidR="00AF7206" w:rsidRPr="005C249D" w:rsidRDefault="005C249D" w:rsidP="005C249D">
      <w:pPr>
        <w:rPr>
          <w:rFonts w:ascii="Arial" w:hAnsi="Arial" w:cs="Arial"/>
          <w:color w:val="FF0000"/>
          <w:sz w:val="24"/>
        </w:rPr>
      </w:pPr>
      <w:r>
        <w:rPr>
          <w:rFonts w:ascii="Arial" w:hAnsi="Arial" w:cs="Arial"/>
          <w:sz w:val="24"/>
        </w:rPr>
        <w:t xml:space="preserve">     </w:t>
      </w:r>
      <w:r w:rsidR="00AF7206" w:rsidRPr="005C249D">
        <w:rPr>
          <w:rFonts w:ascii="Arial" w:hAnsi="Arial" w:cs="Arial"/>
          <w:sz w:val="24"/>
        </w:rPr>
        <w:t>Was fällt dir auf? Notiere deine Entdeckung</w:t>
      </w:r>
    </w:p>
    <w:p w:rsidR="00867C90" w:rsidRPr="004657D4" w:rsidRDefault="00867C90" w:rsidP="008619C4">
      <w:pPr>
        <w:spacing w:after="0"/>
        <w:ind w:left="360" w:hanging="360"/>
        <w:rPr>
          <w:rFonts w:ascii="Arial" w:hAnsi="Arial" w:cs="Arial"/>
          <w:sz w:val="24"/>
        </w:rPr>
      </w:pPr>
    </w:p>
    <w:p w:rsidR="00867C90" w:rsidRDefault="00867C90" w:rsidP="008619C4">
      <w:pPr>
        <w:pStyle w:val="Listenabsatz"/>
        <w:numPr>
          <w:ilvl w:val="0"/>
          <w:numId w:val="13"/>
        </w:numPr>
        <w:spacing w:line="276" w:lineRule="auto"/>
        <w:ind w:left="360"/>
        <w:rPr>
          <w:rFonts w:ascii="Arial" w:hAnsi="Arial" w:cs="Arial"/>
          <w:sz w:val="24"/>
        </w:rPr>
      </w:pPr>
      <w:r>
        <w:rPr>
          <w:rFonts w:ascii="Arial" w:hAnsi="Arial" w:cs="Arial"/>
          <w:sz w:val="24"/>
        </w:rPr>
        <w:t xml:space="preserve">Notiere die </w:t>
      </w:r>
      <w:r w:rsidR="00AF7206" w:rsidRPr="00867C90">
        <w:rPr>
          <w:rFonts w:ascii="Arial" w:hAnsi="Arial" w:cs="Arial"/>
          <w:sz w:val="24"/>
        </w:rPr>
        <w:t>10. Rechnung</w:t>
      </w:r>
      <w:r>
        <w:rPr>
          <w:rFonts w:ascii="Arial" w:hAnsi="Arial" w:cs="Arial"/>
          <w:sz w:val="24"/>
        </w:rPr>
        <w:t xml:space="preserve">. Wie heißt das Ergebnis? </w:t>
      </w:r>
    </w:p>
    <w:p w:rsidR="004657D4" w:rsidRDefault="004657D4" w:rsidP="008619C4">
      <w:pPr>
        <w:pStyle w:val="Listenabsatz"/>
        <w:numPr>
          <w:ilvl w:val="0"/>
          <w:numId w:val="28"/>
        </w:numPr>
        <w:spacing w:before="240" w:line="276" w:lineRule="auto"/>
        <w:ind w:left="360" w:firstLine="0"/>
        <w:rPr>
          <w:rFonts w:ascii="Arial" w:hAnsi="Arial" w:cs="Arial"/>
          <w:sz w:val="24"/>
        </w:rPr>
      </w:pPr>
      <w:r>
        <w:rPr>
          <w:rFonts w:ascii="Arial" w:hAnsi="Arial" w:cs="Arial"/>
          <w:sz w:val="24"/>
        </w:rPr>
        <w:t>Wie hast du es gefunden?</w:t>
      </w:r>
    </w:p>
    <w:p w:rsidR="000342C3" w:rsidRDefault="000342C3" w:rsidP="008619C4">
      <w:pPr>
        <w:pStyle w:val="Listenabsatz"/>
        <w:numPr>
          <w:ilvl w:val="0"/>
          <w:numId w:val="28"/>
        </w:numPr>
        <w:spacing w:before="240" w:line="276" w:lineRule="auto"/>
        <w:ind w:left="360" w:firstLine="0"/>
        <w:rPr>
          <w:rFonts w:ascii="Arial" w:hAnsi="Arial" w:cs="Arial"/>
          <w:sz w:val="24"/>
        </w:rPr>
      </w:pPr>
      <w:r>
        <w:rPr>
          <w:rFonts w:ascii="Arial" w:hAnsi="Arial" w:cs="Arial"/>
          <w:sz w:val="24"/>
        </w:rPr>
        <w:t xml:space="preserve">Beschreibe </w:t>
      </w:r>
      <w:r w:rsidR="00867C90">
        <w:rPr>
          <w:rFonts w:ascii="Arial" w:hAnsi="Arial" w:cs="Arial"/>
          <w:sz w:val="24"/>
        </w:rPr>
        <w:t xml:space="preserve">einem </w:t>
      </w:r>
      <w:r>
        <w:rPr>
          <w:rFonts w:ascii="Arial" w:hAnsi="Arial" w:cs="Arial"/>
          <w:sz w:val="24"/>
        </w:rPr>
        <w:t>anderen Kind deinen Lösungsweg.</w:t>
      </w:r>
    </w:p>
    <w:p w:rsidR="00867C90" w:rsidRDefault="00867C90" w:rsidP="008619C4">
      <w:pPr>
        <w:pStyle w:val="Listenabsatz"/>
        <w:spacing w:before="240" w:line="276" w:lineRule="auto"/>
        <w:ind w:left="360" w:hanging="360"/>
        <w:rPr>
          <w:rFonts w:ascii="Arial" w:hAnsi="Arial" w:cs="Arial"/>
          <w:sz w:val="24"/>
        </w:rPr>
      </w:pPr>
    </w:p>
    <w:p w:rsidR="000342C3" w:rsidRDefault="000342C3" w:rsidP="008619C4">
      <w:pPr>
        <w:pStyle w:val="Listenabsatz"/>
        <w:numPr>
          <w:ilvl w:val="0"/>
          <w:numId w:val="13"/>
        </w:numPr>
        <w:spacing w:line="276" w:lineRule="auto"/>
        <w:ind w:left="360"/>
        <w:rPr>
          <w:rFonts w:ascii="Arial" w:hAnsi="Arial" w:cs="Arial"/>
          <w:sz w:val="24"/>
        </w:rPr>
      </w:pPr>
      <w:r>
        <w:rPr>
          <w:rFonts w:ascii="Arial" w:hAnsi="Arial" w:cs="Arial"/>
          <w:sz w:val="24"/>
        </w:rPr>
        <w:t>Partnerarbeit:</w:t>
      </w:r>
    </w:p>
    <w:p w:rsidR="000342C3" w:rsidRDefault="000342C3" w:rsidP="008619C4">
      <w:pPr>
        <w:pStyle w:val="Listenabsatz"/>
        <w:numPr>
          <w:ilvl w:val="0"/>
          <w:numId w:val="14"/>
        </w:numPr>
        <w:spacing w:before="240" w:line="276" w:lineRule="auto"/>
        <w:ind w:left="720"/>
        <w:rPr>
          <w:rFonts w:ascii="Arial" w:hAnsi="Arial" w:cs="Arial"/>
          <w:sz w:val="24"/>
        </w:rPr>
      </w:pPr>
      <w:r>
        <w:rPr>
          <w:rFonts w:ascii="Arial" w:hAnsi="Arial" w:cs="Arial"/>
          <w:sz w:val="24"/>
        </w:rPr>
        <w:t>Erfinde selb</w:t>
      </w:r>
      <w:r w:rsidR="00867C90">
        <w:rPr>
          <w:rFonts w:ascii="Arial" w:hAnsi="Arial" w:cs="Arial"/>
          <w:sz w:val="24"/>
        </w:rPr>
        <w:t>st</w:t>
      </w:r>
      <w:r>
        <w:rPr>
          <w:rFonts w:ascii="Arial" w:hAnsi="Arial" w:cs="Arial"/>
          <w:sz w:val="24"/>
        </w:rPr>
        <w:t xml:space="preserve"> ein „Schönes Päckchen“</w:t>
      </w:r>
      <w:r w:rsidR="00867C90">
        <w:rPr>
          <w:rFonts w:ascii="Arial" w:hAnsi="Arial" w:cs="Arial"/>
          <w:sz w:val="24"/>
        </w:rPr>
        <w:t xml:space="preserve">. Notiere die ersten drei </w:t>
      </w:r>
      <w:r w:rsidR="006C48AF">
        <w:rPr>
          <w:rFonts w:ascii="Arial" w:hAnsi="Arial" w:cs="Arial"/>
          <w:sz w:val="24"/>
        </w:rPr>
        <w:t>Rechnungen.</w:t>
      </w:r>
    </w:p>
    <w:p w:rsidR="000342C3" w:rsidRDefault="000342C3" w:rsidP="008619C4">
      <w:pPr>
        <w:pStyle w:val="Listenabsatz"/>
        <w:numPr>
          <w:ilvl w:val="0"/>
          <w:numId w:val="14"/>
        </w:numPr>
        <w:spacing w:before="240" w:line="276" w:lineRule="auto"/>
        <w:ind w:left="720"/>
        <w:rPr>
          <w:rFonts w:ascii="Arial" w:hAnsi="Arial" w:cs="Arial"/>
          <w:sz w:val="24"/>
        </w:rPr>
      </w:pPr>
      <w:r>
        <w:rPr>
          <w:rFonts w:ascii="Arial" w:hAnsi="Arial" w:cs="Arial"/>
          <w:sz w:val="24"/>
        </w:rPr>
        <w:t xml:space="preserve">Tausche </w:t>
      </w:r>
      <w:r w:rsidR="00867C90">
        <w:rPr>
          <w:rFonts w:ascii="Arial" w:hAnsi="Arial" w:cs="Arial"/>
          <w:sz w:val="24"/>
        </w:rPr>
        <w:t xml:space="preserve">dein „Schönes Päckchen“ </w:t>
      </w:r>
      <w:r>
        <w:rPr>
          <w:rFonts w:ascii="Arial" w:hAnsi="Arial" w:cs="Arial"/>
          <w:sz w:val="24"/>
        </w:rPr>
        <w:t>mit dem anderen Kind</w:t>
      </w:r>
      <w:r w:rsidR="00761E13">
        <w:rPr>
          <w:rFonts w:ascii="Arial" w:hAnsi="Arial" w:cs="Arial"/>
          <w:sz w:val="24"/>
        </w:rPr>
        <w:t>.</w:t>
      </w:r>
    </w:p>
    <w:p w:rsidR="000342C3" w:rsidRDefault="00C22990" w:rsidP="008619C4">
      <w:pPr>
        <w:pStyle w:val="Listenabsatz"/>
        <w:numPr>
          <w:ilvl w:val="0"/>
          <w:numId w:val="14"/>
        </w:numPr>
        <w:spacing w:before="240" w:line="276" w:lineRule="auto"/>
        <w:ind w:left="720"/>
        <w:rPr>
          <w:rFonts w:ascii="Arial" w:hAnsi="Arial" w:cs="Arial"/>
          <w:sz w:val="24"/>
        </w:rPr>
      </w:pPr>
      <w:r>
        <w:rPr>
          <w:rFonts w:ascii="Arial" w:hAnsi="Arial" w:cs="Arial"/>
          <w:color w:val="FF0000"/>
          <w:sz w:val="24"/>
        </w:rPr>
        <w:t xml:space="preserve"> </w:t>
      </w:r>
      <w:r w:rsidR="005C249D" w:rsidRPr="005C249D">
        <w:rPr>
          <w:rFonts w:ascii="Arial" w:hAnsi="Arial" w:cs="Arial"/>
          <w:sz w:val="24"/>
        </w:rPr>
        <w:t xml:space="preserve">Setze </w:t>
      </w:r>
      <w:r w:rsidR="000342C3" w:rsidRPr="005C249D">
        <w:rPr>
          <w:rFonts w:ascii="Arial" w:hAnsi="Arial" w:cs="Arial"/>
          <w:sz w:val="24"/>
        </w:rPr>
        <w:t>d</w:t>
      </w:r>
      <w:r w:rsidR="000342C3">
        <w:rPr>
          <w:rFonts w:ascii="Arial" w:hAnsi="Arial" w:cs="Arial"/>
          <w:sz w:val="24"/>
        </w:rPr>
        <w:t xml:space="preserve">as Päckchen </w:t>
      </w:r>
      <w:r w:rsidR="00867C90">
        <w:rPr>
          <w:rFonts w:ascii="Arial" w:hAnsi="Arial" w:cs="Arial"/>
          <w:sz w:val="24"/>
        </w:rPr>
        <w:t xml:space="preserve">des anderen Kindes </w:t>
      </w:r>
      <w:r w:rsidR="000342C3">
        <w:rPr>
          <w:rFonts w:ascii="Arial" w:hAnsi="Arial" w:cs="Arial"/>
          <w:sz w:val="24"/>
        </w:rPr>
        <w:t>fort</w:t>
      </w:r>
      <w:r w:rsidR="008619C4">
        <w:rPr>
          <w:rFonts w:ascii="Arial" w:hAnsi="Arial" w:cs="Arial"/>
          <w:sz w:val="24"/>
        </w:rPr>
        <w:t>.</w:t>
      </w:r>
      <w:r w:rsidR="000342C3">
        <w:rPr>
          <w:rFonts w:ascii="Arial" w:hAnsi="Arial" w:cs="Arial"/>
          <w:sz w:val="24"/>
        </w:rPr>
        <w:t xml:space="preserve"> Notiere </w:t>
      </w:r>
      <w:r w:rsidR="00867C90">
        <w:rPr>
          <w:rFonts w:ascii="Arial" w:hAnsi="Arial" w:cs="Arial"/>
          <w:sz w:val="24"/>
        </w:rPr>
        <w:t xml:space="preserve">drei weitere </w:t>
      </w:r>
      <w:r w:rsidR="006C48AF">
        <w:rPr>
          <w:rFonts w:ascii="Arial" w:hAnsi="Arial" w:cs="Arial"/>
          <w:sz w:val="24"/>
        </w:rPr>
        <w:t xml:space="preserve">Rechnungen </w:t>
      </w:r>
      <w:r w:rsidR="00867C90">
        <w:rPr>
          <w:rFonts w:ascii="Arial" w:hAnsi="Arial" w:cs="Arial"/>
          <w:sz w:val="24"/>
        </w:rPr>
        <w:t>und beschreibe das Muster.</w:t>
      </w:r>
    </w:p>
    <w:p w:rsidR="00867C90" w:rsidRDefault="00867C90" w:rsidP="008619C4">
      <w:pPr>
        <w:pStyle w:val="Listenabsatz"/>
        <w:spacing w:before="240" w:line="276" w:lineRule="auto"/>
        <w:ind w:left="360" w:hanging="360"/>
        <w:rPr>
          <w:rFonts w:ascii="Arial" w:hAnsi="Arial" w:cs="Arial"/>
          <w:sz w:val="24"/>
        </w:rPr>
      </w:pPr>
    </w:p>
    <w:p w:rsidR="000342C3" w:rsidRPr="00867C90" w:rsidRDefault="005C249D" w:rsidP="008619C4">
      <w:pPr>
        <w:pStyle w:val="Listenabsatz"/>
        <w:numPr>
          <w:ilvl w:val="0"/>
          <w:numId w:val="13"/>
        </w:numPr>
        <w:spacing w:before="240" w:line="276" w:lineRule="auto"/>
        <w:ind w:left="360"/>
        <w:rPr>
          <w:rFonts w:ascii="Arial" w:hAnsi="Arial" w:cs="Arial"/>
          <w:sz w:val="24"/>
        </w:rPr>
      </w:pPr>
      <w:r w:rsidRPr="005C249D">
        <w:rPr>
          <w:rFonts w:ascii="Arial" w:hAnsi="Arial" w:cs="Arial"/>
          <w:sz w:val="24"/>
        </w:rPr>
        <w:t>Bereitet</w:t>
      </w:r>
      <w:r w:rsidR="00C22990">
        <w:rPr>
          <w:rFonts w:ascii="Arial" w:hAnsi="Arial" w:cs="Arial"/>
          <w:color w:val="FF0000"/>
          <w:sz w:val="24"/>
        </w:rPr>
        <w:t xml:space="preserve"> </w:t>
      </w:r>
      <w:r w:rsidR="000342C3" w:rsidRPr="00867C90">
        <w:rPr>
          <w:rFonts w:ascii="Arial" w:hAnsi="Arial" w:cs="Arial"/>
          <w:sz w:val="24"/>
        </w:rPr>
        <w:t xml:space="preserve">eine Präsentation eurer „Schönen Päckchen“ </w:t>
      </w:r>
      <w:r>
        <w:rPr>
          <w:rFonts w:ascii="Arial" w:hAnsi="Arial" w:cs="Arial"/>
          <w:sz w:val="24"/>
        </w:rPr>
        <w:t>vor</w:t>
      </w:r>
      <w:r w:rsidR="00867C90" w:rsidRPr="00867C90">
        <w:rPr>
          <w:rFonts w:ascii="Arial" w:hAnsi="Arial" w:cs="Arial"/>
          <w:sz w:val="24"/>
        </w:rPr>
        <w:t xml:space="preserve">. </w:t>
      </w:r>
      <w:r w:rsidR="000342C3" w:rsidRPr="00867C90">
        <w:rPr>
          <w:rFonts w:ascii="Arial" w:hAnsi="Arial" w:cs="Arial"/>
          <w:sz w:val="24"/>
        </w:rPr>
        <w:t>Stellt die Aufgaben vor und beschreibt das Muster.</w:t>
      </w:r>
    </w:p>
    <w:p w:rsidR="000342C3" w:rsidRPr="000342C3" w:rsidRDefault="000342C3" w:rsidP="000342C3">
      <w:pPr>
        <w:spacing w:before="240"/>
        <w:rPr>
          <w:rFonts w:ascii="Arial" w:hAnsi="Arial" w:cs="Arial"/>
          <w:sz w:val="24"/>
        </w:rPr>
      </w:pPr>
    </w:p>
    <w:p w:rsidR="002E2638" w:rsidRPr="00125132" w:rsidRDefault="002E2638" w:rsidP="000342C3">
      <w:pPr>
        <w:spacing w:before="240" w:after="0"/>
        <w:rPr>
          <w:rFonts w:ascii="Arial" w:hAnsi="Arial" w:cs="Arial"/>
          <w:sz w:val="24"/>
        </w:rPr>
      </w:pPr>
    </w:p>
    <w:p w:rsidR="00A278EA" w:rsidRDefault="00A278EA" w:rsidP="00761E13">
      <w:pPr>
        <w:spacing w:before="120" w:after="0"/>
        <w:rPr>
          <w:rFonts w:ascii="Arial" w:hAnsi="Arial" w:cs="Arial"/>
          <w:sz w:val="24"/>
          <w:szCs w:val="24"/>
        </w:rPr>
        <w:sectPr w:rsidR="00A278EA" w:rsidSect="00F941FD">
          <w:headerReference w:type="default" r:id="rId12"/>
          <w:pgSz w:w="11906" w:h="16838"/>
          <w:pgMar w:top="284" w:right="1133" w:bottom="1134" w:left="1417" w:header="225" w:footer="276" w:gutter="0"/>
          <w:cols w:space="708"/>
          <w:docGrid w:linePitch="360"/>
        </w:sectPr>
      </w:pPr>
    </w:p>
    <w:p w:rsidR="00C474FC" w:rsidRPr="000342C3" w:rsidRDefault="00C474FC" w:rsidP="00FB7A1B">
      <w:pPr>
        <w:tabs>
          <w:tab w:val="right" w:pos="8100"/>
          <w:tab w:val="right" w:pos="9356"/>
        </w:tabs>
        <w:spacing w:after="0"/>
        <w:rPr>
          <w:rStyle w:val="berschrift1Zchn"/>
          <w:rFonts w:cs="Arial"/>
          <w:sz w:val="24"/>
          <w:szCs w:val="24"/>
        </w:rPr>
      </w:pPr>
    </w:p>
    <w:p w:rsidR="00EE3079" w:rsidRPr="00EE3079" w:rsidRDefault="00EE3079" w:rsidP="00EE3079">
      <w:pPr>
        <w:rPr>
          <w:rFonts w:ascii="Arial" w:eastAsiaTheme="minorEastAsia" w:hAnsi="Arial" w:cs="Arial"/>
          <w:b/>
          <w:sz w:val="24"/>
          <w:szCs w:val="24"/>
          <w:lang w:eastAsia="de-DE"/>
        </w:rPr>
      </w:pPr>
      <w:bookmarkStart w:id="4" w:name="SP"/>
      <w:bookmarkEnd w:id="4"/>
      <w:r w:rsidRPr="00EE3079">
        <w:rPr>
          <w:rFonts w:ascii="Arial" w:eastAsiaTheme="minorEastAsia" w:hAnsi="Arial" w:cs="Arial"/>
          <w:b/>
          <w:sz w:val="24"/>
          <w:szCs w:val="24"/>
          <w:lang w:eastAsia="de-DE"/>
        </w:rPr>
        <w:t>Sprachliche Hilfen zur Darstellung der Lösung</w:t>
      </w:r>
    </w:p>
    <w:p w:rsidR="00EE3079" w:rsidRDefault="00EE3079" w:rsidP="00EE3079">
      <w:pPr>
        <w:rPr>
          <w:rFonts w:ascii="Arial" w:eastAsiaTheme="minorEastAsia" w:hAnsi="Arial" w:cs="Arial"/>
          <w:i/>
          <w:sz w:val="24"/>
          <w:szCs w:val="24"/>
          <w:lang w:eastAsia="de-DE"/>
        </w:rPr>
      </w:pPr>
      <w:r w:rsidRPr="00EE3079">
        <w:rPr>
          <w:rFonts w:ascii="Arial" w:eastAsiaTheme="minorEastAsia" w:hAnsi="Arial" w:cs="Arial"/>
          <w:i/>
          <w:sz w:val="24"/>
          <w:szCs w:val="24"/>
          <w:lang w:eastAsia="de-DE"/>
        </w:rPr>
        <w:t xml:space="preserve">Notiere deinen Rechenweg. </w:t>
      </w:r>
      <w:r>
        <w:rPr>
          <w:rFonts w:ascii="Arial" w:eastAsiaTheme="minorEastAsia" w:hAnsi="Arial" w:cs="Arial"/>
          <w:i/>
          <w:sz w:val="24"/>
          <w:szCs w:val="24"/>
          <w:lang w:eastAsia="de-DE"/>
        </w:rPr>
        <w:t>Diese Bausteine helfen dir.</w:t>
      </w:r>
    </w:p>
    <w:p w:rsidR="00D04EEF" w:rsidRDefault="00D04EEF" w:rsidP="00D04EEF"/>
    <w:p w:rsidR="00D04EEF" w:rsidRPr="00EE3079" w:rsidRDefault="00E44F89" w:rsidP="00D04EEF">
      <w:pPr>
        <w:rPr>
          <w:rFonts w:ascii="Arial" w:eastAsiaTheme="minorEastAsia" w:hAnsi="Arial" w:cs="Arial"/>
          <w:i/>
          <w:sz w:val="24"/>
          <w:szCs w:val="24"/>
          <w:lang w:eastAsia="de-DE"/>
        </w:rPr>
      </w:pPr>
      <w:r>
        <w:rPr>
          <w:rFonts w:ascii="Arial" w:eastAsiaTheme="minorEastAsia" w:hAnsi="Arial" w:cs="Arial"/>
          <w:b/>
          <w:noProof/>
          <w:sz w:val="24"/>
          <w:szCs w:val="24"/>
          <w:lang w:eastAsia="de-DE"/>
        </w:rPr>
        <mc:AlternateContent>
          <mc:Choice Requires="wps">
            <w:drawing>
              <wp:anchor distT="0" distB="0" distL="114300" distR="114300" simplePos="0" relativeHeight="251688960" behindDoc="0" locked="0" layoutInCell="1" allowOverlap="1">
                <wp:simplePos x="0" y="0"/>
                <wp:positionH relativeFrom="column">
                  <wp:posOffset>3014980</wp:posOffset>
                </wp:positionH>
                <wp:positionV relativeFrom="paragraph">
                  <wp:posOffset>139065</wp:posOffset>
                </wp:positionV>
                <wp:extent cx="2657475" cy="847725"/>
                <wp:effectExtent l="0" t="0" r="9525" b="952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4772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1526"/>
                              <w:gridCol w:w="2268"/>
                            </w:tblGrid>
                            <w:tr w:rsidR="005533EC" w:rsidRPr="00A663FD" w:rsidTr="005533EC">
                              <w:trPr>
                                <w:trHeight w:val="779"/>
                              </w:trPr>
                              <w:tc>
                                <w:tcPr>
                                  <w:tcW w:w="1526" w:type="dxa"/>
                                  <w:tcBorders>
                                    <w:left w:val="single" w:sz="4" w:space="0" w:color="auto"/>
                                    <w:right w:val="dotted" w:sz="4" w:space="0" w:color="auto"/>
                                  </w:tcBorders>
                                  <w:vAlign w:val="center"/>
                                </w:tcPr>
                                <w:p w:rsidR="005533EC" w:rsidRDefault="005533EC" w:rsidP="005533EC">
                                  <w:pPr>
                                    <w:spacing w:line="276" w:lineRule="auto"/>
                                    <w:rPr>
                                      <w:rFonts w:ascii="Arial" w:hAnsi="Arial" w:cs="Arial"/>
                                    </w:rPr>
                                  </w:pPr>
                                  <w:r>
                                    <w:rPr>
                                      <w:rFonts w:ascii="Arial" w:hAnsi="Arial" w:cs="Arial"/>
                                    </w:rPr>
                                    <w:t>das Produkt</w:t>
                                  </w:r>
                                </w:p>
                                <w:p w:rsidR="005533EC" w:rsidRDefault="005533EC" w:rsidP="005533EC">
                                  <w:pPr>
                                    <w:spacing w:line="276" w:lineRule="auto"/>
                                    <w:rPr>
                                      <w:rFonts w:ascii="Arial" w:hAnsi="Arial" w:cs="Arial"/>
                                    </w:rPr>
                                  </w:pPr>
                                  <w:r>
                                    <w:rPr>
                                      <w:rFonts w:ascii="Arial" w:hAnsi="Arial" w:cs="Arial"/>
                                    </w:rPr>
                                    <w:t>die Summe</w:t>
                                  </w:r>
                                </w:p>
                                <w:p w:rsidR="005533EC" w:rsidRPr="00A663FD" w:rsidRDefault="005533EC" w:rsidP="005533EC">
                                  <w:pPr>
                                    <w:spacing w:line="276" w:lineRule="auto"/>
                                    <w:rPr>
                                      <w:rFonts w:ascii="Arial" w:hAnsi="Arial" w:cs="Arial"/>
                                    </w:rPr>
                                  </w:pPr>
                                  <w:r>
                                    <w:rPr>
                                      <w:rFonts w:ascii="Arial" w:hAnsi="Arial" w:cs="Arial"/>
                                    </w:rPr>
                                    <w:t>die Differenz</w:t>
                                  </w:r>
                                </w:p>
                              </w:tc>
                              <w:tc>
                                <w:tcPr>
                                  <w:tcW w:w="2268" w:type="dxa"/>
                                  <w:tcBorders>
                                    <w:left w:val="dotted" w:sz="4" w:space="0" w:color="auto"/>
                                  </w:tcBorders>
                                  <w:vAlign w:val="center"/>
                                </w:tcPr>
                                <w:p w:rsidR="005533EC" w:rsidRPr="00A663FD" w:rsidRDefault="005533EC" w:rsidP="005533EC">
                                  <w:pPr>
                                    <w:spacing w:line="276" w:lineRule="auto"/>
                                    <w:rPr>
                                      <w:rFonts w:ascii="Arial" w:hAnsi="Arial" w:cs="Arial"/>
                                    </w:rPr>
                                  </w:pPr>
                                  <w:r w:rsidRPr="00A663FD">
                                    <w:rPr>
                                      <w:rFonts w:ascii="Arial" w:hAnsi="Arial" w:cs="Arial"/>
                                    </w:rPr>
                                    <w:t>der Nenner</w:t>
                                  </w:r>
                                </w:p>
                                <w:p w:rsidR="005533EC" w:rsidRDefault="005533EC" w:rsidP="005533EC">
                                  <w:pPr>
                                    <w:spacing w:line="276" w:lineRule="auto"/>
                                    <w:rPr>
                                      <w:rFonts w:ascii="Arial" w:hAnsi="Arial" w:cs="Arial"/>
                                    </w:rPr>
                                  </w:pPr>
                                  <w:r w:rsidRPr="00A663FD">
                                    <w:rPr>
                                      <w:rFonts w:ascii="Arial" w:hAnsi="Arial" w:cs="Arial"/>
                                    </w:rPr>
                                    <w:t>der Zähler</w:t>
                                  </w:r>
                                  <w:r>
                                    <w:rPr>
                                      <w:rFonts w:ascii="Arial" w:hAnsi="Arial" w:cs="Arial"/>
                                    </w:rPr>
                                    <w:t xml:space="preserve"> </w:t>
                                  </w:r>
                                </w:p>
                                <w:p w:rsidR="005533EC" w:rsidRDefault="005533EC" w:rsidP="005533EC">
                                  <w:pPr>
                                    <w:spacing w:line="276" w:lineRule="auto"/>
                                    <w:rPr>
                                      <w:rFonts w:ascii="Arial" w:hAnsi="Arial" w:cs="Arial"/>
                                    </w:rPr>
                                  </w:pPr>
                                  <w:r>
                                    <w:rPr>
                                      <w:rFonts w:ascii="Arial" w:hAnsi="Arial" w:cs="Arial"/>
                                    </w:rPr>
                                    <w:t>der beiden Nenner</w:t>
                                  </w:r>
                                </w:p>
                                <w:p w:rsidR="005533EC" w:rsidRPr="00A663FD" w:rsidRDefault="005533EC" w:rsidP="005533EC">
                                  <w:pPr>
                                    <w:spacing w:line="276" w:lineRule="auto"/>
                                    <w:rPr>
                                      <w:rFonts w:ascii="Arial" w:hAnsi="Arial" w:cs="Arial"/>
                                    </w:rPr>
                                  </w:pPr>
                                  <w:r>
                                    <w:rPr>
                                      <w:rFonts w:ascii="Arial" w:hAnsi="Arial" w:cs="Arial"/>
                                    </w:rPr>
                                    <w:t>der beiden Zähler</w:t>
                                  </w:r>
                                </w:p>
                              </w:tc>
                            </w:tr>
                          </w:tbl>
                          <w:p w:rsidR="005533EC" w:rsidRPr="00D7697B" w:rsidRDefault="005533EC" w:rsidP="00D04EEF">
                            <w:pPr>
                              <w:spacing w:after="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37.4pt;margin-top:10.95pt;width:209.25pt;height:6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" stroked="f">
                <v:textbox>
                  <w:txbxContent>
                    <w:tbl>
                      <w:tblPr>
                        <w:tblStyle w:val="Tabellenraster"/>
                        <w:tblW w:w="0" w:type="auto"/>
                        <w:tblLook w:val="04A0" w:firstRow="1" w:lastRow="0" w:firstColumn="1" w:lastColumn="0" w:noHBand="0" w:noVBand="1"/>
                      </w:tblPr>
                      <w:tblGrid>
                        <w:gridCol w:w="1526"/>
                        <w:gridCol w:w="2268"/>
                      </w:tblGrid>
                      <w:tr w:rsidR="005533EC" w:rsidRPr="00A663FD" w:rsidTr="005533EC">
                        <w:trPr>
                          <w:trHeight w:val="779"/>
                        </w:trPr>
                        <w:tc>
                          <w:tcPr>
                            <w:tcW w:w="1526" w:type="dxa"/>
                            <w:tcBorders>
                              <w:left w:val="single" w:sz="4" w:space="0" w:color="auto"/>
                              <w:right w:val="dotted" w:sz="4" w:space="0" w:color="auto"/>
                            </w:tcBorders>
                            <w:vAlign w:val="center"/>
                          </w:tcPr>
                          <w:p w:rsidR="005533EC" w:rsidRDefault="005533EC" w:rsidP="005533EC">
                            <w:pPr>
                              <w:spacing w:line="276" w:lineRule="auto"/>
                              <w:rPr>
                                <w:rFonts w:ascii="Arial" w:hAnsi="Arial" w:cs="Arial"/>
                              </w:rPr>
                            </w:pPr>
                            <w:r>
                              <w:rPr>
                                <w:rFonts w:ascii="Arial" w:hAnsi="Arial" w:cs="Arial"/>
                              </w:rPr>
                              <w:t>das Produkt</w:t>
                            </w:r>
                          </w:p>
                          <w:p w:rsidR="005533EC" w:rsidRDefault="005533EC" w:rsidP="005533EC">
                            <w:pPr>
                              <w:spacing w:line="276" w:lineRule="auto"/>
                              <w:rPr>
                                <w:rFonts w:ascii="Arial" w:hAnsi="Arial" w:cs="Arial"/>
                              </w:rPr>
                            </w:pPr>
                            <w:r>
                              <w:rPr>
                                <w:rFonts w:ascii="Arial" w:hAnsi="Arial" w:cs="Arial"/>
                              </w:rPr>
                              <w:t>die Summe</w:t>
                            </w:r>
                          </w:p>
                          <w:p w:rsidR="005533EC" w:rsidRPr="00A663FD" w:rsidRDefault="005533EC" w:rsidP="005533EC">
                            <w:pPr>
                              <w:spacing w:line="276" w:lineRule="auto"/>
                              <w:rPr>
                                <w:rFonts w:ascii="Arial" w:hAnsi="Arial" w:cs="Arial"/>
                              </w:rPr>
                            </w:pPr>
                            <w:r>
                              <w:rPr>
                                <w:rFonts w:ascii="Arial" w:hAnsi="Arial" w:cs="Arial"/>
                              </w:rPr>
                              <w:t>die Differenz</w:t>
                            </w:r>
                          </w:p>
                        </w:tc>
                        <w:tc>
                          <w:tcPr>
                            <w:tcW w:w="2268" w:type="dxa"/>
                            <w:tcBorders>
                              <w:left w:val="dotted" w:sz="4" w:space="0" w:color="auto"/>
                            </w:tcBorders>
                            <w:vAlign w:val="center"/>
                          </w:tcPr>
                          <w:p w:rsidR="005533EC" w:rsidRPr="00A663FD" w:rsidRDefault="005533EC" w:rsidP="005533EC">
                            <w:pPr>
                              <w:spacing w:line="276" w:lineRule="auto"/>
                              <w:rPr>
                                <w:rFonts w:ascii="Arial" w:hAnsi="Arial" w:cs="Arial"/>
                              </w:rPr>
                            </w:pPr>
                            <w:r w:rsidRPr="00A663FD">
                              <w:rPr>
                                <w:rFonts w:ascii="Arial" w:hAnsi="Arial" w:cs="Arial"/>
                              </w:rPr>
                              <w:t>der Nenner</w:t>
                            </w:r>
                          </w:p>
                          <w:p w:rsidR="005533EC" w:rsidRDefault="005533EC" w:rsidP="005533EC">
                            <w:pPr>
                              <w:spacing w:line="276" w:lineRule="auto"/>
                              <w:rPr>
                                <w:rFonts w:ascii="Arial" w:hAnsi="Arial" w:cs="Arial"/>
                              </w:rPr>
                            </w:pPr>
                            <w:r w:rsidRPr="00A663FD">
                              <w:rPr>
                                <w:rFonts w:ascii="Arial" w:hAnsi="Arial" w:cs="Arial"/>
                              </w:rPr>
                              <w:t>der Zähler</w:t>
                            </w:r>
                            <w:r>
                              <w:rPr>
                                <w:rFonts w:ascii="Arial" w:hAnsi="Arial" w:cs="Arial"/>
                              </w:rPr>
                              <w:t xml:space="preserve"> </w:t>
                            </w:r>
                          </w:p>
                          <w:p w:rsidR="005533EC" w:rsidRDefault="005533EC" w:rsidP="005533EC">
                            <w:pPr>
                              <w:spacing w:line="276" w:lineRule="auto"/>
                              <w:rPr>
                                <w:rFonts w:ascii="Arial" w:hAnsi="Arial" w:cs="Arial"/>
                              </w:rPr>
                            </w:pPr>
                            <w:r>
                              <w:rPr>
                                <w:rFonts w:ascii="Arial" w:hAnsi="Arial" w:cs="Arial"/>
                              </w:rPr>
                              <w:t>der beiden Nenner</w:t>
                            </w:r>
                          </w:p>
                          <w:p w:rsidR="005533EC" w:rsidRPr="00A663FD" w:rsidRDefault="005533EC" w:rsidP="005533EC">
                            <w:pPr>
                              <w:spacing w:line="276" w:lineRule="auto"/>
                              <w:rPr>
                                <w:rFonts w:ascii="Arial" w:hAnsi="Arial" w:cs="Arial"/>
                              </w:rPr>
                            </w:pPr>
                            <w:r>
                              <w:rPr>
                                <w:rFonts w:ascii="Arial" w:hAnsi="Arial" w:cs="Arial"/>
                              </w:rPr>
                              <w:t>der beiden Zähler</w:t>
                            </w:r>
                          </w:p>
                        </w:tc>
                      </w:tr>
                    </w:tbl>
                    <w:p w:rsidR="005533EC" w:rsidRPr="00D7697B" w:rsidRDefault="005533EC" w:rsidP="00D04EEF">
                      <w:pPr>
                        <w:spacing w:after="0"/>
                        <w:jc w:val="both"/>
                        <w:rPr>
                          <w:rFonts w:ascii="Arial" w:hAnsi="Arial" w:cs="Arial"/>
                        </w:rPr>
                      </w:pPr>
                    </w:p>
                  </w:txbxContent>
                </v:textbox>
              </v:rect>
            </w:pict>
          </mc:Fallback>
        </mc:AlternateContent>
      </w:r>
      <w:r>
        <w:rPr>
          <w:rFonts w:ascii="Arial" w:eastAsiaTheme="minorEastAsia" w:hAnsi="Arial" w:cs="Arial"/>
          <w:b/>
          <w:noProof/>
          <w:sz w:val="24"/>
          <w:szCs w:val="24"/>
          <w:lang w:eastAsia="de-DE"/>
        </w:rPr>
        <mc:AlternateContent>
          <mc:Choice Requires="wps">
            <w:drawing>
              <wp:anchor distT="0" distB="0" distL="114300" distR="114300" simplePos="0" relativeHeight="251687936" behindDoc="0" locked="0" layoutInCell="1" allowOverlap="1">
                <wp:simplePos x="0" y="0"/>
                <wp:positionH relativeFrom="column">
                  <wp:posOffset>-4445</wp:posOffset>
                </wp:positionH>
                <wp:positionV relativeFrom="paragraph">
                  <wp:posOffset>62865</wp:posOffset>
                </wp:positionV>
                <wp:extent cx="2419350" cy="847725"/>
                <wp:effectExtent l="0" t="0" r="0"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84772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1384"/>
                              <w:gridCol w:w="1985"/>
                            </w:tblGrid>
                            <w:tr w:rsidR="005533EC" w:rsidRPr="00A663FD" w:rsidTr="005533EC">
                              <w:trPr>
                                <w:trHeight w:val="779"/>
                              </w:trPr>
                              <w:tc>
                                <w:tcPr>
                                  <w:tcW w:w="1384" w:type="dxa"/>
                                  <w:tcBorders>
                                    <w:left w:val="single" w:sz="4" w:space="0" w:color="auto"/>
                                    <w:right w:val="dotted" w:sz="4" w:space="0" w:color="auto"/>
                                  </w:tcBorders>
                                  <w:vAlign w:val="center"/>
                                </w:tcPr>
                                <w:p w:rsidR="005533EC" w:rsidRPr="00A663FD" w:rsidRDefault="005533EC" w:rsidP="005533EC">
                                  <w:pPr>
                                    <w:spacing w:line="276" w:lineRule="auto"/>
                                    <w:rPr>
                                      <w:rFonts w:ascii="Arial" w:hAnsi="Arial" w:cs="Arial"/>
                                    </w:rPr>
                                  </w:pPr>
                                  <w:r w:rsidRPr="00A663FD">
                                    <w:rPr>
                                      <w:rFonts w:ascii="Arial" w:hAnsi="Arial" w:cs="Arial"/>
                                    </w:rPr>
                                    <w:t>der Nenner</w:t>
                                  </w:r>
                                </w:p>
                                <w:p w:rsidR="005533EC" w:rsidRPr="00A663FD" w:rsidRDefault="005533EC" w:rsidP="005533EC">
                                  <w:pPr>
                                    <w:spacing w:line="276" w:lineRule="auto"/>
                                    <w:rPr>
                                      <w:rFonts w:ascii="Arial" w:hAnsi="Arial" w:cs="Arial"/>
                                    </w:rPr>
                                  </w:pPr>
                                  <w:r w:rsidRPr="00A663FD">
                                    <w:rPr>
                                      <w:rFonts w:ascii="Arial" w:hAnsi="Arial" w:cs="Arial"/>
                                    </w:rPr>
                                    <w:t>der Zähler</w:t>
                                  </w:r>
                                </w:p>
                              </w:tc>
                              <w:tc>
                                <w:tcPr>
                                  <w:tcW w:w="1985" w:type="dxa"/>
                                  <w:tcBorders>
                                    <w:left w:val="dotted" w:sz="4" w:space="0" w:color="auto"/>
                                  </w:tcBorders>
                                  <w:vAlign w:val="center"/>
                                </w:tcPr>
                                <w:p w:rsidR="005533EC" w:rsidRDefault="005533EC" w:rsidP="005533EC">
                                  <w:pPr>
                                    <w:spacing w:line="276" w:lineRule="auto"/>
                                    <w:rPr>
                                      <w:rFonts w:ascii="Arial" w:hAnsi="Arial" w:cs="Arial"/>
                                    </w:rPr>
                                  </w:pPr>
                                  <w:r>
                                    <w:rPr>
                                      <w:rFonts w:ascii="Arial" w:hAnsi="Arial" w:cs="Arial"/>
                                    </w:rPr>
                                    <w:t>des Ergebnisses</w:t>
                                  </w:r>
                                </w:p>
                                <w:p w:rsidR="005533EC" w:rsidRDefault="005533EC" w:rsidP="005533EC">
                                  <w:pPr>
                                    <w:spacing w:line="276" w:lineRule="auto"/>
                                    <w:rPr>
                                      <w:rFonts w:ascii="Arial" w:hAnsi="Arial" w:cs="Arial"/>
                                    </w:rPr>
                                  </w:pPr>
                                  <w:r>
                                    <w:rPr>
                                      <w:rFonts w:ascii="Arial" w:hAnsi="Arial" w:cs="Arial"/>
                                    </w:rPr>
                                    <w:t>der Summe</w:t>
                                  </w:r>
                                </w:p>
                                <w:p w:rsidR="005533EC" w:rsidRPr="00A663FD" w:rsidRDefault="005533EC" w:rsidP="005533EC">
                                  <w:pPr>
                                    <w:spacing w:line="276" w:lineRule="auto"/>
                                    <w:rPr>
                                      <w:rFonts w:ascii="Arial" w:hAnsi="Arial" w:cs="Arial"/>
                                    </w:rPr>
                                  </w:pPr>
                                  <w:r>
                                    <w:rPr>
                                      <w:rFonts w:ascii="Arial" w:hAnsi="Arial" w:cs="Arial"/>
                                    </w:rPr>
                                    <w:t>der Differenz</w:t>
                                  </w:r>
                                </w:p>
                              </w:tc>
                            </w:tr>
                          </w:tbl>
                          <w:p w:rsidR="005533EC" w:rsidRPr="00D7697B" w:rsidRDefault="005533EC" w:rsidP="00D04EEF">
                            <w:pPr>
                              <w:spacing w:after="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5pt;margin-top:4.95pt;width:190.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" stroked="f">
                <v:textbox>
                  <w:txbxContent>
                    <w:tbl>
                      <w:tblPr>
                        <w:tblStyle w:val="Tabellenraster"/>
                        <w:tblW w:w="0" w:type="auto"/>
                        <w:tblLook w:val="04A0" w:firstRow="1" w:lastRow="0" w:firstColumn="1" w:lastColumn="0" w:noHBand="0" w:noVBand="1"/>
                      </w:tblPr>
                      <w:tblGrid>
                        <w:gridCol w:w="1384"/>
                        <w:gridCol w:w="1985"/>
                      </w:tblGrid>
                      <w:tr w:rsidR="005533EC" w:rsidRPr="00A663FD" w:rsidTr="005533EC">
                        <w:trPr>
                          <w:trHeight w:val="779"/>
                        </w:trPr>
                        <w:tc>
                          <w:tcPr>
                            <w:tcW w:w="1384" w:type="dxa"/>
                            <w:tcBorders>
                              <w:left w:val="single" w:sz="4" w:space="0" w:color="auto"/>
                              <w:right w:val="dotted" w:sz="4" w:space="0" w:color="auto"/>
                            </w:tcBorders>
                            <w:vAlign w:val="center"/>
                          </w:tcPr>
                          <w:p w:rsidR="005533EC" w:rsidRPr="00A663FD" w:rsidRDefault="005533EC" w:rsidP="005533EC">
                            <w:pPr>
                              <w:spacing w:line="276" w:lineRule="auto"/>
                              <w:rPr>
                                <w:rFonts w:ascii="Arial" w:hAnsi="Arial" w:cs="Arial"/>
                              </w:rPr>
                            </w:pPr>
                            <w:r w:rsidRPr="00A663FD">
                              <w:rPr>
                                <w:rFonts w:ascii="Arial" w:hAnsi="Arial" w:cs="Arial"/>
                              </w:rPr>
                              <w:t>der Nenner</w:t>
                            </w:r>
                          </w:p>
                          <w:p w:rsidR="005533EC" w:rsidRPr="00A663FD" w:rsidRDefault="005533EC" w:rsidP="005533EC">
                            <w:pPr>
                              <w:spacing w:line="276" w:lineRule="auto"/>
                              <w:rPr>
                                <w:rFonts w:ascii="Arial" w:hAnsi="Arial" w:cs="Arial"/>
                              </w:rPr>
                            </w:pPr>
                            <w:r w:rsidRPr="00A663FD">
                              <w:rPr>
                                <w:rFonts w:ascii="Arial" w:hAnsi="Arial" w:cs="Arial"/>
                              </w:rPr>
                              <w:t>der Zähler</w:t>
                            </w:r>
                          </w:p>
                        </w:tc>
                        <w:tc>
                          <w:tcPr>
                            <w:tcW w:w="1985" w:type="dxa"/>
                            <w:tcBorders>
                              <w:left w:val="dotted" w:sz="4" w:space="0" w:color="auto"/>
                            </w:tcBorders>
                            <w:vAlign w:val="center"/>
                          </w:tcPr>
                          <w:p w:rsidR="005533EC" w:rsidRDefault="005533EC" w:rsidP="005533EC">
                            <w:pPr>
                              <w:spacing w:line="276" w:lineRule="auto"/>
                              <w:rPr>
                                <w:rFonts w:ascii="Arial" w:hAnsi="Arial" w:cs="Arial"/>
                              </w:rPr>
                            </w:pPr>
                            <w:r>
                              <w:rPr>
                                <w:rFonts w:ascii="Arial" w:hAnsi="Arial" w:cs="Arial"/>
                              </w:rPr>
                              <w:t>des Ergebnisses</w:t>
                            </w:r>
                          </w:p>
                          <w:p w:rsidR="005533EC" w:rsidRDefault="005533EC" w:rsidP="005533EC">
                            <w:pPr>
                              <w:spacing w:line="276" w:lineRule="auto"/>
                              <w:rPr>
                                <w:rFonts w:ascii="Arial" w:hAnsi="Arial" w:cs="Arial"/>
                              </w:rPr>
                            </w:pPr>
                            <w:r>
                              <w:rPr>
                                <w:rFonts w:ascii="Arial" w:hAnsi="Arial" w:cs="Arial"/>
                              </w:rPr>
                              <w:t>der Summe</w:t>
                            </w:r>
                          </w:p>
                          <w:p w:rsidR="005533EC" w:rsidRPr="00A663FD" w:rsidRDefault="005533EC" w:rsidP="005533EC">
                            <w:pPr>
                              <w:spacing w:line="276" w:lineRule="auto"/>
                              <w:rPr>
                                <w:rFonts w:ascii="Arial" w:hAnsi="Arial" w:cs="Arial"/>
                              </w:rPr>
                            </w:pPr>
                            <w:r>
                              <w:rPr>
                                <w:rFonts w:ascii="Arial" w:hAnsi="Arial" w:cs="Arial"/>
                              </w:rPr>
                              <w:t>der Differenz</w:t>
                            </w:r>
                          </w:p>
                        </w:tc>
                      </w:tr>
                    </w:tbl>
                    <w:p w:rsidR="005533EC" w:rsidRPr="00D7697B" w:rsidRDefault="005533EC" w:rsidP="00D04EEF">
                      <w:pPr>
                        <w:spacing w:after="0"/>
                        <w:jc w:val="both"/>
                        <w:rPr>
                          <w:rFonts w:ascii="Arial" w:hAnsi="Arial" w:cs="Arial"/>
                        </w:rPr>
                      </w:pPr>
                    </w:p>
                  </w:txbxContent>
                </v:textbox>
              </v:rect>
            </w:pict>
          </mc:Fallback>
        </mc:AlternateContent>
      </w:r>
    </w:p>
    <w:p w:rsidR="00D04EEF" w:rsidRPr="00EE3079" w:rsidRDefault="00D04EEF" w:rsidP="00D04EEF">
      <w:pPr>
        <w:rPr>
          <w:rFonts w:ascii="Arial" w:eastAsiaTheme="minorEastAsia" w:hAnsi="Arial" w:cs="Arial"/>
          <w:i/>
          <w:sz w:val="24"/>
          <w:szCs w:val="24"/>
          <w:lang w:eastAsia="de-DE"/>
        </w:rPr>
      </w:pPr>
    </w:p>
    <w:p w:rsidR="00EE3079" w:rsidRPr="00EE3079" w:rsidRDefault="00EE3079" w:rsidP="00EE3079">
      <w:pPr>
        <w:rPr>
          <w:rFonts w:ascii="Arial" w:eastAsiaTheme="minorEastAsia" w:hAnsi="Arial" w:cs="Arial"/>
          <w:i/>
          <w:sz w:val="24"/>
          <w:szCs w:val="24"/>
          <w:lang w:eastAsia="de-DE"/>
        </w:rPr>
      </w:pPr>
    </w:p>
    <w:p w:rsidR="00EE3079" w:rsidRPr="00EE3079" w:rsidRDefault="00E44F89" w:rsidP="00EE3079">
      <w:pPr>
        <w:rPr>
          <w:rFonts w:ascii="Arial" w:eastAsiaTheme="minorEastAsia" w:hAnsi="Arial" w:cs="Arial"/>
          <w:b/>
          <w:sz w:val="24"/>
          <w:szCs w:val="24"/>
          <w:lang w:eastAsia="de-DE"/>
        </w:rPr>
      </w:pPr>
      <w:r>
        <w:rPr>
          <w:rFonts w:ascii="Arial" w:eastAsiaTheme="minorEastAsia" w:hAnsi="Arial" w:cs="Arial"/>
          <w:noProof/>
          <w:sz w:val="40"/>
          <w:szCs w:val="40"/>
          <w:lang w:eastAsia="de-DE"/>
        </w:rPr>
        <mc:AlternateContent>
          <mc:Choice Requires="wps">
            <w:drawing>
              <wp:anchor distT="0" distB="0" distL="114300" distR="114300" simplePos="0" relativeHeight="251662336" behindDoc="0" locked="0" layoutInCell="1" allowOverlap="1">
                <wp:simplePos x="0" y="0"/>
                <wp:positionH relativeFrom="column">
                  <wp:posOffset>395605</wp:posOffset>
                </wp:positionH>
                <wp:positionV relativeFrom="paragraph">
                  <wp:posOffset>8255</wp:posOffset>
                </wp:positionV>
                <wp:extent cx="1530350" cy="1095375"/>
                <wp:effectExtent l="0" t="0" r="12700" b="2857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095375"/>
                        </a:xfrm>
                        <a:prstGeom prst="rect">
                          <a:avLst/>
                        </a:prstGeom>
                        <a:solidFill>
                          <a:srgbClr val="FFFFFF"/>
                        </a:solidFill>
                        <a:ln w="9525">
                          <a:solidFill>
                            <a:srgbClr val="000000"/>
                          </a:solidFill>
                          <a:miter lim="800000"/>
                          <a:headEnd/>
                          <a:tailEnd/>
                        </a:ln>
                      </wps:spPr>
                      <wps:txbx>
                        <w:txbxContent>
                          <w:p w:rsidR="005533EC" w:rsidRDefault="005533EC" w:rsidP="00EE3079">
                            <w:pPr>
                              <w:spacing w:after="0"/>
                              <w:jc w:val="both"/>
                              <w:rPr>
                                <w:rFonts w:ascii="Arial" w:hAnsi="Arial" w:cs="Arial"/>
                              </w:rPr>
                            </w:pPr>
                            <w:r>
                              <w:rPr>
                                <w:rFonts w:ascii="Arial" w:hAnsi="Arial" w:cs="Arial"/>
                              </w:rPr>
                              <w:t>vermindert um</w:t>
                            </w:r>
                          </w:p>
                          <w:p w:rsidR="005533EC" w:rsidRPr="00D04EEF" w:rsidRDefault="005533EC" w:rsidP="00EE3079">
                            <w:pPr>
                              <w:spacing w:after="0"/>
                              <w:jc w:val="both"/>
                              <w:rPr>
                                <w:rFonts w:ascii="Arial" w:hAnsi="Arial" w:cs="Arial"/>
                              </w:rPr>
                            </w:pPr>
                            <w:r w:rsidRPr="00D04EEF">
                              <w:rPr>
                                <w:rFonts w:ascii="Arial" w:hAnsi="Arial" w:cs="Arial"/>
                              </w:rPr>
                              <w:t>erhöht um</w:t>
                            </w:r>
                          </w:p>
                          <w:p w:rsidR="005533EC" w:rsidRPr="00D04EEF" w:rsidRDefault="005533EC" w:rsidP="00EE3079">
                            <w:pPr>
                              <w:spacing w:after="0"/>
                              <w:jc w:val="both"/>
                              <w:rPr>
                                <w:rFonts w:ascii="Arial" w:hAnsi="Arial" w:cs="Arial"/>
                              </w:rPr>
                            </w:pPr>
                            <w:r w:rsidRPr="00D04EEF">
                              <w:rPr>
                                <w:rFonts w:ascii="Arial" w:hAnsi="Arial" w:cs="Arial"/>
                              </w:rPr>
                              <w:t>sich vergrößern um</w:t>
                            </w:r>
                          </w:p>
                          <w:p w:rsidR="005533EC" w:rsidRPr="00D04EEF" w:rsidRDefault="005533EC" w:rsidP="00EE3079">
                            <w:pPr>
                              <w:spacing w:after="0"/>
                              <w:jc w:val="both"/>
                              <w:rPr>
                                <w:rFonts w:ascii="Arial" w:hAnsi="Arial" w:cs="Arial"/>
                              </w:rPr>
                            </w:pPr>
                            <w:r w:rsidRPr="00D04EEF">
                              <w:rPr>
                                <w:rFonts w:ascii="Arial" w:hAnsi="Arial" w:cs="Arial"/>
                              </w:rPr>
                              <w:t>sich erhöhen um</w:t>
                            </w:r>
                          </w:p>
                          <w:p w:rsidR="005533EC" w:rsidRPr="00D04EEF" w:rsidRDefault="005533EC" w:rsidP="00EE3079">
                            <w:pPr>
                              <w:spacing w:after="0"/>
                              <w:jc w:val="both"/>
                              <w:rPr>
                                <w:rFonts w:ascii="Arial" w:hAnsi="Arial" w:cs="Arial"/>
                              </w:rPr>
                            </w:pPr>
                            <w:r w:rsidRPr="00D04EEF">
                              <w:rPr>
                                <w:rFonts w:ascii="Arial" w:hAnsi="Arial" w:cs="Arial"/>
                              </w:rPr>
                              <w:t>verdoppeln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31.15pt;margin-top:.65pt;width:120.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ziKwIAAFAEAAAOAAAAZHJzL2Uyb0RvYy54bWysVFFv0zAQfkfiP1h+p0nahq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">
                <v:textbox>
                  <w:txbxContent>
                    <w:p w:rsidR="005533EC" w:rsidRDefault="005533EC" w:rsidP="00EE3079">
                      <w:pPr>
                        <w:spacing w:after="0"/>
                        <w:jc w:val="both"/>
                        <w:rPr>
                          <w:rFonts w:ascii="Arial" w:hAnsi="Arial" w:cs="Arial"/>
                        </w:rPr>
                      </w:pPr>
                      <w:r>
                        <w:rPr>
                          <w:rFonts w:ascii="Arial" w:hAnsi="Arial" w:cs="Arial"/>
                        </w:rPr>
                        <w:t>vermindert um</w:t>
                      </w:r>
                    </w:p>
                    <w:p w:rsidR="005533EC" w:rsidRPr="00D04EEF" w:rsidRDefault="005533EC" w:rsidP="00EE3079">
                      <w:pPr>
                        <w:spacing w:after="0"/>
                        <w:jc w:val="both"/>
                        <w:rPr>
                          <w:rFonts w:ascii="Arial" w:hAnsi="Arial" w:cs="Arial"/>
                        </w:rPr>
                      </w:pPr>
                      <w:r w:rsidRPr="00D04EEF">
                        <w:rPr>
                          <w:rFonts w:ascii="Arial" w:hAnsi="Arial" w:cs="Arial"/>
                        </w:rPr>
                        <w:t>erhöht um</w:t>
                      </w:r>
                    </w:p>
                    <w:p w:rsidR="005533EC" w:rsidRPr="00D04EEF" w:rsidRDefault="005533EC" w:rsidP="00EE3079">
                      <w:pPr>
                        <w:spacing w:after="0"/>
                        <w:jc w:val="both"/>
                        <w:rPr>
                          <w:rFonts w:ascii="Arial" w:hAnsi="Arial" w:cs="Arial"/>
                        </w:rPr>
                      </w:pPr>
                      <w:r w:rsidRPr="00D04EEF">
                        <w:rPr>
                          <w:rFonts w:ascii="Arial" w:hAnsi="Arial" w:cs="Arial"/>
                        </w:rPr>
                        <w:t>sich vergrößern um</w:t>
                      </w:r>
                    </w:p>
                    <w:p w:rsidR="005533EC" w:rsidRPr="00D04EEF" w:rsidRDefault="005533EC" w:rsidP="00EE3079">
                      <w:pPr>
                        <w:spacing w:after="0"/>
                        <w:jc w:val="both"/>
                        <w:rPr>
                          <w:rFonts w:ascii="Arial" w:hAnsi="Arial" w:cs="Arial"/>
                        </w:rPr>
                      </w:pPr>
                      <w:r w:rsidRPr="00D04EEF">
                        <w:rPr>
                          <w:rFonts w:ascii="Arial" w:hAnsi="Arial" w:cs="Arial"/>
                        </w:rPr>
                        <w:t>sich erhöhen um</w:t>
                      </w:r>
                    </w:p>
                    <w:p w:rsidR="005533EC" w:rsidRPr="00D04EEF" w:rsidRDefault="005533EC" w:rsidP="00EE3079">
                      <w:pPr>
                        <w:spacing w:after="0"/>
                        <w:jc w:val="both"/>
                        <w:rPr>
                          <w:rFonts w:ascii="Arial" w:hAnsi="Arial" w:cs="Arial"/>
                        </w:rPr>
                      </w:pPr>
                      <w:r w:rsidRPr="00D04EEF">
                        <w:rPr>
                          <w:rFonts w:ascii="Arial" w:hAnsi="Arial" w:cs="Arial"/>
                        </w:rPr>
                        <w:t>verdoppeln</w:t>
                      </w:r>
                    </w:p>
                  </w:txbxContent>
                </v:textbox>
              </v:rect>
            </w:pict>
          </mc:Fallback>
        </mc:AlternateContent>
      </w:r>
    </w:p>
    <w:p w:rsidR="00EE3079" w:rsidRPr="00EE3079" w:rsidRDefault="00EE3079" w:rsidP="00EE3079">
      <w:pPr>
        <w:rPr>
          <w:rFonts w:ascii="Arial" w:eastAsiaTheme="minorEastAsia" w:hAnsi="Arial" w:cs="Arial"/>
          <w:b/>
          <w:sz w:val="24"/>
          <w:szCs w:val="24"/>
          <w:lang w:eastAsia="de-DE"/>
        </w:rPr>
      </w:pPr>
    </w:p>
    <w:tbl>
      <w:tblPr>
        <w:tblStyle w:val="Tabellenraster1"/>
        <w:tblW w:w="0" w:type="auto"/>
        <w:tblInd w:w="4503" w:type="dxa"/>
        <w:tblLook w:val="04A0" w:firstRow="1" w:lastRow="0" w:firstColumn="1" w:lastColumn="0" w:noHBand="0" w:noVBand="1"/>
      </w:tblPr>
      <w:tblGrid>
        <w:gridCol w:w="4709"/>
      </w:tblGrid>
      <w:tr w:rsidR="00EE3079" w:rsidRPr="00EE3079" w:rsidTr="009E6C5F">
        <w:trPr>
          <w:trHeight w:val="783"/>
        </w:trPr>
        <w:tc>
          <w:tcPr>
            <w:tcW w:w="4709" w:type="dxa"/>
          </w:tcPr>
          <w:p w:rsidR="00EE3079" w:rsidRPr="00EE3079" w:rsidRDefault="00EE3079" w:rsidP="00D04EEF">
            <w:pPr>
              <w:spacing w:line="276" w:lineRule="auto"/>
              <w:rPr>
                <w:rFonts w:ascii="Arial" w:hAnsi="Arial" w:cs="Arial"/>
              </w:rPr>
            </w:pPr>
            <w:r w:rsidRPr="00EE3079">
              <w:rPr>
                <w:rFonts w:ascii="Arial" w:hAnsi="Arial" w:cs="Arial"/>
              </w:rPr>
              <w:t>vergleichen</w:t>
            </w:r>
          </w:p>
          <w:p w:rsidR="00EE3079" w:rsidRPr="00EE3079" w:rsidRDefault="00EE3079" w:rsidP="00D04EEF">
            <w:pPr>
              <w:spacing w:line="276" w:lineRule="auto"/>
              <w:rPr>
                <w:rFonts w:ascii="Arial" w:hAnsi="Arial" w:cs="Arial"/>
              </w:rPr>
            </w:pPr>
            <w:r w:rsidRPr="00EE3079">
              <w:rPr>
                <w:rFonts w:ascii="Arial" w:hAnsi="Arial" w:cs="Arial"/>
              </w:rPr>
              <w:t>multiplizieren</w:t>
            </w:r>
          </w:p>
          <w:p w:rsidR="00EE3079" w:rsidRPr="00D04EEF" w:rsidRDefault="00EE3079" w:rsidP="00D04EEF">
            <w:pPr>
              <w:spacing w:line="276" w:lineRule="auto"/>
              <w:rPr>
                <w:rFonts w:ascii="Arial" w:hAnsi="Arial" w:cs="Arial"/>
              </w:rPr>
            </w:pPr>
            <w:r w:rsidRPr="00D04EEF">
              <w:rPr>
                <w:rFonts w:ascii="Arial" w:hAnsi="Arial" w:cs="Arial"/>
              </w:rPr>
              <w:t>addieren</w:t>
            </w:r>
          </w:p>
          <w:p w:rsidR="009E6C5F" w:rsidRPr="00D04EEF" w:rsidRDefault="009E6C5F" w:rsidP="00D04EEF">
            <w:pPr>
              <w:spacing w:line="276" w:lineRule="auto"/>
              <w:rPr>
                <w:rFonts w:ascii="Arial" w:hAnsi="Arial" w:cs="Arial"/>
              </w:rPr>
            </w:pPr>
            <w:r w:rsidRPr="00D04EEF">
              <w:rPr>
                <w:rFonts w:ascii="Arial" w:hAnsi="Arial" w:cs="Arial"/>
              </w:rPr>
              <w:t>subtrahieren</w:t>
            </w:r>
          </w:p>
          <w:p w:rsidR="00EE3079" w:rsidRPr="00EE3079" w:rsidRDefault="00EE3079" w:rsidP="00D04EEF">
            <w:pPr>
              <w:spacing w:line="276" w:lineRule="auto"/>
              <w:rPr>
                <w:rFonts w:ascii="Arial" w:hAnsi="Arial" w:cs="Arial"/>
              </w:rPr>
            </w:pPr>
            <w:r w:rsidRPr="00EE3079">
              <w:rPr>
                <w:rFonts w:ascii="Arial" w:hAnsi="Arial" w:cs="Arial"/>
              </w:rPr>
              <w:t>erhalten</w:t>
            </w:r>
          </w:p>
        </w:tc>
      </w:tr>
    </w:tbl>
    <w:p w:rsidR="00EE3079" w:rsidRPr="00EE3079" w:rsidRDefault="00EE3079" w:rsidP="00EE3079">
      <w:pPr>
        <w:rPr>
          <w:rFonts w:ascii="Arial" w:eastAsiaTheme="minorEastAsia" w:hAnsi="Arial" w:cs="Arial"/>
          <w:b/>
          <w:sz w:val="24"/>
          <w:szCs w:val="24"/>
          <w:lang w:eastAsia="de-DE"/>
        </w:rPr>
      </w:pPr>
    </w:p>
    <w:p w:rsidR="00EE3079" w:rsidRPr="00EE3079" w:rsidRDefault="00EE3079" w:rsidP="00EE3079">
      <w:pPr>
        <w:tabs>
          <w:tab w:val="left" w:pos="8574"/>
        </w:tabs>
        <w:spacing w:before="100" w:beforeAutospacing="1" w:after="100" w:afterAutospacing="1" w:line="360" w:lineRule="auto"/>
        <w:contextualSpacing/>
        <w:rPr>
          <w:rFonts w:ascii="Arial" w:eastAsiaTheme="minorEastAsia" w:hAnsi="Arial" w:cs="Arial"/>
          <w:sz w:val="24"/>
          <w:szCs w:val="24"/>
          <w:lang w:eastAsia="de-DE"/>
        </w:rPr>
      </w:pPr>
    </w:p>
    <w:tbl>
      <w:tblPr>
        <w:tblStyle w:val="Tabellenraster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6"/>
      </w:tblGrid>
      <w:tr w:rsidR="00EE3079" w:rsidRPr="00EE3079" w:rsidTr="009E6C5F">
        <w:tc>
          <w:tcPr>
            <w:tcW w:w="9496" w:type="dxa"/>
            <w:tcBorders>
              <w:top w:val="single" w:sz="4" w:space="0" w:color="auto"/>
              <w:bottom w:val="single" w:sz="4" w:space="0" w:color="000000" w:themeColor="text1"/>
            </w:tcBorders>
          </w:tcPr>
          <w:p w:rsidR="00EE3079" w:rsidRPr="00EE3079" w:rsidRDefault="00EE3079" w:rsidP="00EE3079">
            <w:pPr>
              <w:spacing w:before="100" w:beforeAutospacing="1" w:after="100" w:afterAutospacing="1" w:line="360" w:lineRule="auto"/>
              <w:rPr>
                <w:rFonts w:ascii="Arial" w:hAnsi="Arial" w:cs="Arial"/>
                <w:sz w:val="40"/>
                <w:szCs w:val="40"/>
              </w:rPr>
            </w:pPr>
          </w:p>
        </w:tc>
      </w:tr>
      <w:tr w:rsidR="00EE3079" w:rsidRPr="00EE3079" w:rsidTr="009E6C5F">
        <w:tc>
          <w:tcPr>
            <w:tcW w:w="9496" w:type="dxa"/>
            <w:tcBorders>
              <w:top w:val="single" w:sz="4" w:space="0" w:color="000000" w:themeColor="text1"/>
            </w:tcBorders>
          </w:tcPr>
          <w:p w:rsidR="00EE3079" w:rsidRPr="00EE3079" w:rsidRDefault="00EE3079" w:rsidP="00EE3079">
            <w:pPr>
              <w:spacing w:before="100" w:beforeAutospacing="1" w:after="100" w:afterAutospacing="1" w:line="360" w:lineRule="auto"/>
              <w:rPr>
                <w:rFonts w:ascii="Arial" w:hAnsi="Arial" w:cs="Arial"/>
                <w:sz w:val="40"/>
                <w:szCs w:val="40"/>
              </w:rPr>
            </w:pPr>
          </w:p>
        </w:tc>
      </w:tr>
      <w:tr w:rsidR="00EE3079" w:rsidRPr="00EE3079" w:rsidTr="009E6C5F">
        <w:tc>
          <w:tcPr>
            <w:tcW w:w="9496" w:type="dxa"/>
          </w:tcPr>
          <w:p w:rsidR="00EE3079" w:rsidRPr="00EE3079" w:rsidRDefault="00EE3079" w:rsidP="00EE3079">
            <w:pPr>
              <w:spacing w:before="100" w:beforeAutospacing="1" w:after="100" w:afterAutospacing="1" w:line="360" w:lineRule="auto"/>
              <w:rPr>
                <w:rFonts w:ascii="Arial" w:hAnsi="Arial" w:cs="Arial"/>
                <w:sz w:val="40"/>
                <w:szCs w:val="40"/>
              </w:rPr>
            </w:pPr>
          </w:p>
        </w:tc>
      </w:tr>
      <w:tr w:rsidR="00EE3079" w:rsidRPr="00EE3079" w:rsidTr="009E6C5F">
        <w:tc>
          <w:tcPr>
            <w:tcW w:w="9496" w:type="dxa"/>
          </w:tcPr>
          <w:p w:rsidR="00EE3079" w:rsidRPr="00EE3079" w:rsidRDefault="00EE3079" w:rsidP="00EE3079">
            <w:pPr>
              <w:spacing w:before="100" w:beforeAutospacing="1" w:after="100" w:afterAutospacing="1" w:line="360" w:lineRule="auto"/>
              <w:rPr>
                <w:rFonts w:ascii="Arial" w:hAnsi="Arial" w:cs="Arial"/>
                <w:sz w:val="40"/>
                <w:szCs w:val="40"/>
              </w:rPr>
            </w:pPr>
          </w:p>
        </w:tc>
      </w:tr>
      <w:tr w:rsidR="00EE3079" w:rsidRPr="00EE3079" w:rsidTr="009E6C5F">
        <w:tc>
          <w:tcPr>
            <w:tcW w:w="9496" w:type="dxa"/>
          </w:tcPr>
          <w:p w:rsidR="00EE3079" w:rsidRPr="00EE3079" w:rsidRDefault="00EE3079" w:rsidP="00EE3079">
            <w:pPr>
              <w:spacing w:before="100" w:beforeAutospacing="1" w:after="100" w:afterAutospacing="1" w:line="360" w:lineRule="auto"/>
              <w:rPr>
                <w:rFonts w:ascii="Arial" w:hAnsi="Arial" w:cs="Arial"/>
                <w:sz w:val="40"/>
                <w:szCs w:val="40"/>
              </w:rPr>
            </w:pPr>
          </w:p>
        </w:tc>
      </w:tr>
      <w:tr w:rsidR="00EE3079" w:rsidRPr="00EE3079" w:rsidTr="009E6C5F">
        <w:tc>
          <w:tcPr>
            <w:tcW w:w="9496" w:type="dxa"/>
          </w:tcPr>
          <w:p w:rsidR="00EE3079" w:rsidRPr="00EE3079" w:rsidRDefault="00EE3079" w:rsidP="00EE3079">
            <w:pPr>
              <w:spacing w:before="100" w:beforeAutospacing="1" w:after="100" w:afterAutospacing="1" w:line="360" w:lineRule="auto"/>
              <w:rPr>
                <w:rFonts w:ascii="Arial" w:hAnsi="Arial" w:cs="Arial"/>
                <w:sz w:val="40"/>
                <w:szCs w:val="40"/>
              </w:rPr>
            </w:pPr>
          </w:p>
        </w:tc>
      </w:tr>
      <w:tr w:rsidR="00EE3079" w:rsidRPr="00EE3079" w:rsidTr="009E6C5F">
        <w:tc>
          <w:tcPr>
            <w:tcW w:w="9496" w:type="dxa"/>
          </w:tcPr>
          <w:p w:rsidR="00EE3079" w:rsidRPr="00EE3079" w:rsidRDefault="00EE3079" w:rsidP="00EE3079">
            <w:pPr>
              <w:spacing w:before="100" w:beforeAutospacing="1" w:after="100" w:afterAutospacing="1" w:line="360" w:lineRule="auto"/>
              <w:rPr>
                <w:rFonts w:ascii="Arial" w:hAnsi="Arial" w:cs="Arial"/>
                <w:sz w:val="40"/>
                <w:szCs w:val="40"/>
              </w:rPr>
            </w:pPr>
          </w:p>
        </w:tc>
      </w:tr>
      <w:tr w:rsidR="00EE3079" w:rsidRPr="00EE3079" w:rsidTr="009E6C5F">
        <w:tc>
          <w:tcPr>
            <w:tcW w:w="9496" w:type="dxa"/>
            <w:tcBorders>
              <w:bottom w:val="single" w:sz="4" w:space="0" w:color="000000" w:themeColor="text1"/>
            </w:tcBorders>
          </w:tcPr>
          <w:p w:rsidR="00EE3079" w:rsidRPr="00EE3079" w:rsidRDefault="00EE3079" w:rsidP="00EE3079">
            <w:pPr>
              <w:spacing w:before="100" w:beforeAutospacing="1" w:after="100" w:afterAutospacing="1" w:line="360" w:lineRule="auto"/>
              <w:rPr>
                <w:rFonts w:ascii="Arial" w:hAnsi="Arial" w:cs="Arial"/>
                <w:sz w:val="40"/>
                <w:szCs w:val="40"/>
              </w:rPr>
            </w:pPr>
          </w:p>
        </w:tc>
      </w:tr>
      <w:tr w:rsidR="00EE3079" w:rsidRPr="00EE3079" w:rsidTr="009E6C5F">
        <w:tc>
          <w:tcPr>
            <w:tcW w:w="9496" w:type="dxa"/>
            <w:tcBorders>
              <w:top w:val="single" w:sz="4" w:space="0" w:color="000000" w:themeColor="text1"/>
              <w:bottom w:val="single" w:sz="4" w:space="0" w:color="auto"/>
            </w:tcBorders>
          </w:tcPr>
          <w:p w:rsidR="00EE3079" w:rsidRPr="00EE3079" w:rsidRDefault="00EE3079" w:rsidP="00EE3079">
            <w:pPr>
              <w:spacing w:before="100" w:beforeAutospacing="1" w:after="100" w:afterAutospacing="1" w:line="360" w:lineRule="auto"/>
              <w:rPr>
                <w:rFonts w:ascii="Arial" w:hAnsi="Arial" w:cs="Arial"/>
                <w:sz w:val="40"/>
                <w:szCs w:val="40"/>
              </w:rPr>
            </w:pPr>
          </w:p>
        </w:tc>
      </w:tr>
    </w:tbl>
    <w:p w:rsidR="00E3354E" w:rsidRPr="00EE3079" w:rsidRDefault="00E3354E" w:rsidP="00EE3079">
      <w:pPr>
        <w:rPr>
          <w:rFonts w:ascii="Arial" w:hAnsi="Arial" w:cs="Arial"/>
          <w:sz w:val="24"/>
        </w:rPr>
        <w:sectPr w:rsidR="00E3354E" w:rsidRPr="00EE3079" w:rsidSect="00F941FD">
          <w:headerReference w:type="default" r:id="rId13"/>
          <w:pgSz w:w="11906" w:h="16838"/>
          <w:pgMar w:top="284" w:right="1133" w:bottom="1134" w:left="1417" w:header="225" w:footer="276" w:gutter="0"/>
          <w:cols w:space="708"/>
          <w:docGrid w:linePitch="360"/>
        </w:sectPr>
      </w:pPr>
    </w:p>
    <w:p w:rsidR="00FC5648" w:rsidRDefault="00FC5648">
      <w:pPr>
        <w:rPr>
          <w:rFonts w:ascii="Arial" w:hAnsi="Arial" w:cs="Arial"/>
          <w:sz w:val="24"/>
          <w:szCs w:val="24"/>
        </w:rPr>
      </w:pPr>
      <w:bookmarkStart w:id="5" w:name="LÖ"/>
      <w:bookmarkStart w:id="6" w:name="_GoBack"/>
      <w:bookmarkEnd w:id="5"/>
      <w:bookmarkEnd w:id="6"/>
      <w:r>
        <w:rPr>
          <w:rFonts w:ascii="Arial" w:hAnsi="Arial" w:cs="Arial"/>
          <w:sz w:val="24"/>
          <w:szCs w:val="24"/>
        </w:rPr>
        <w:lastRenderedPageBreak/>
        <w:t>Lösung zu</w:t>
      </w:r>
      <w:r w:rsidR="00EE3079">
        <w:rPr>
          <w:rFonts w:ascii="Arial" w:hAnsi="Arial" w:cs="Arial"/>
          <w:sz w:val="24"/>
          <w:szCs w:val="24"/>
        </w:rPr>
        <w:t>r</w:t>
      </w:r>
      <w:r>
        <w:rPr>
          <w:rFonts w:ascii="Arial" w:hAnsi="Arial" w:cs="Arial"/>
          <w:sz w:val="24"/>
          <w:szCs w:val="24"/>
        </w:rPr>
        <w:t xml:space="preserve"> Einführungsaufgabe:</w:t>
      </w:r>
    </w:p>
    <w:p w:rsidR="00FC5648" w:rsidRDefault="00E44F89">
      <w:pPr>
        <w:rPr>
          <w:rFonts w:ascii="Arial" w:eastAsiaTheme="minorEastAsia" w:hAnsi="Arial" w:cs="Arial"/>
          <w:sz w:val="24"/>
          <w:szCs w:val="24"/>
        </w:rPr>
      </w:pPr>
      <w:r>
        <w:rPr>
          <w:rFonts w:ascii="Cambria Math" w:hAnsi="Cambria Math" w:cs="Arial"/>
          <w:i/>
          <w:noProof/>
          <w:sz w:val="24"/>
          <w:szCs w:val="24"/>
          <w:lang w:eastAsia="de-DE"/>
        </w:rPr>
        <mc:AlternateContent>
          <mc:Choice Requires="wps">
            <w:drawing>
              <wp:anchor distT="0" distB="0" distL="114300" distR="114300" simplePos="0" relativeHeight="251673600" behindDoc="0" locked="0" layoutInCell="1" allowOverlap="1">
                <wp:simplePos x="0" y="0"/>
                <wp:positionH relativeFrom="column">
                  <wp:posOffset>2511425</wp:posOffset>
                </wp:positionH>
                <wp:positionV relativeFrom="paragraph">
                  <wp:posOffset>35560</wp:posOffset>
                </wp:positionV>
                <wp:extent cx="3203575" cy="1487170"/>
                <wp:effectExtent l="0" t="0" r="15875" b="1778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1487170"/>
                        </a:xfrm>
                        <a:prstGeom prst="rect">
                          <a:avLst/>
                        </a:prstGeom>
                        <a:solidFill>
                          <a:srgbClr val="FFFFFF"/>
                        </a:solidFill>
                        <a:ln w="9525">
                          <a:solidFill>
                            <a:srgbClr val="000000"/>
                          </a:solidFill>
                          <a:miter lim="800000"/>
                          <a:headEnd/>
                          <a:tailEnd/>
                        </a:ln>
                      </wps:spPr>
                      <wps:txbx>
                        <w:txbxContent>
                          <w:p w:rsidR="005533EC" w:rsidRPr="00E44F89" w:rsidRDefault="005533EC" w:rsidP="006C48AF">
                            <w:pPr>
                              <w:pStyle w:val="Listenabsatz"/>
                              <w:numPr>
                                <w:ilvl w:val="0"/>
                                <w:numId w:val="29"/>
                              </w:numPr>
                              <w:spacing w:before="120" w:line="276" w:lineRule="auto"/>
                              <w:rPr>
                                <w:rFonts w:ascii="Arial" w:hAnsi="Arial" w:cs="Arial"/>
                                <w:sz w:val="20"/>
                                <w:szCs w:val="20"/>
                              </w:rPr>
                            </w:pPr>
                            <w:r w:rsidRPr="00E44F89">
                              <w:rPr>
                                <w:rFonts w:ascii="Arial" w:hAnsi="Arial" w:cs="Arial"/>
                                <w:sz w:val="20"/>
                                <w:szCs w:val="20"/>
                              </w:rPr>
                              <w:t xml:space="preserve">In den Rechnungen vergrößern sich beide Zähler und Nenner jeweils um 2. </w:t>
                            </w:r>
                          </w:p>
                          <w:p w:rsidR="005533EC" w:rsidRPr="00E44F89" w:rsidRDefault="005533EC" w:rsidP="006C48AF">
                            <w:pPr>
                              <w:pStyle w:val="Listenabsatz"/>
                              <w:numPr>
                                <w:ilvl w:val="0"/>
                                <w:numId w:val="29"/>
                              </w:numPr>
                              <w:spacing w:before="120" w:line="276" w:lineRule="auto"/>
                              <w:rPr>
                                <w:rFonts w:ascii="Arial" w:hAnsi="Arial" w:cs="Arial"/>
                                <w:sz w:val="20"/>
                                <w:szCs w:val="20"/>
                              </w:rPr>
                            </w:pPr>
                            <w:r w:rsidRPr="00E44F89">
                              <w:rPr>
                                <w:rFonts w:ascii="Arial" w:hAnsi="Arial" w:cs="Arial"/>
                                <w:sz w:val="20"/>
                                <w:szCs w:val="20"/>
                              </w:rPr>
                              <w:t>Der Nenner der Differenz</w:t>
                            </w:r>
                            <w:r w:rsidRPr="00E44F89">
                              <w:rPr>
                                <w:rFonts w:ascii="Arial" w:hAnsi="Arial" w:cs="Arial"/>
                                <w:color w:val="FF0000"/>
                                <w:sz w:val="20"/>
                                <w:szCs w:val="20"/>
                              </w:rPr>
                              <w:t xml:space="preserve"> </w:t>
                            </w:r>
                            <w:r w:rsidRPr="00E44F89">
                              <w:rPr>
                                <w:rFonts w:ascii="Arial" w:hAnsi="Arial" w:cs="Arial"/>
                                <w:sz w:val="20"/>
                                <w:szCs w:val="20"/>
                              </w:rPr>
                              <w:t xml:space="preserve">ist das Produkt beider Nenner. </w:t>
                            </w:r>
                          </w:p>
                          <w:p w:rsidR="005533EC" w:rsidRPr="00E44F89" w:rsidRDefault="005533EC" w:rsidP="006C48AF">
                            <w:pPr>
                              <w:pStyle w:val="Listenabsatz"/>
                              <w:numPr>
                                <w:ilvl w:val="0"/>
                                <w:numId w:val="29"/>
                              </w:numPr>
                              <w:spacing w:before="120" w:line="276" w:lineRule="auto"/>
                              <w:rPr>
                                <w:rFonts w:ascii="Arial" w:hAnsi="Arial" w:cs="Arial"/>
                                <w:sz w:val="20"/>
                                <w:szCs w:val="20"/>
                              </w:rPr>
                            </w:pPr>
                            <w:r w:rsidRPr="00E44F89">
                              <w:rPr>
                                <w:rFonts w:ascii="Arial" w:hAnsi="Arial" w:cs="Arial"/>
                                <w:sz w:val="20"/>
                                <w:szCs w:val="20"/>
                              </w:rPr>
                              <w:t>Die Zähler der Ergebnisse wachsen jeweils um 2, die Nenner um 20, 28,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197.75pt;margin-top:2.8pt;width:252.25pt;height:1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">
                <v:textbox>
                  <w:txbxContent>
                    <w:p w:rsidR="005533EC" w:rsidRPr="00E44F89" w:rsidRDefault="005533EC" w:rsidP="006C48AF">
                      <w:pPr>
                        <w:pStyle w:val="Listenabsatz"/>
                        <w:numPr>
                          <w:ilvl w:val="0"/>
                          <w:numId w:val="29"/>
                        </w:numPr>
                        <w:spacing w:before="120" w:line="276" w:lineRule="auto"/>
                        <w:rPr>
                          <w:rFonts w:ascii="Arial" w:hAnsi="Arial" w:cs="Arial"/>
                          <w:sz w:val="20"/>
                          <w:szCs w:val="20"/>
                        </w:rPr>
                      </w:pPr>
                      <w:r w:rsidRPr="00E44F89">
                        <w:rPr>
                          <w:rFonts w:ascii="Arial" w:hAnsi="Arial" w:cs="Arial"/>
                          <w:sz w:val="20"/>
                          <w:szCs w:val="20"/>
                        </w:rPr>
                        <w:t xml:space="preserve">In den Rechnungen vergrößern sich beide Zähler und Nenner jeweils um 2. </w:t>
                      </w:r>
                    </w:p>
                    <w:p w:rsidR="005533EC" w:rsidRPr="00E44F89" w:rsidRDefault="005533EC" w:rsidP="006C48AF">
                      <w:pPr>
                        <w:pStyle w:val="Listenabsatz"/>
                        <w:numPr>
                          <w:ilvl w:val="0"/>
                          <w:numId w:val="29"/>
                        </w:numPr>
                        <w:spacing w:before="120" w:line="276" w:lineRule="auto"/>
                        <w:rPr>
                          <w:rFonts w:ascii="Arial" w:hAnsi="Arial" w:cs="Arial"/>
                          <w:sz w:val="20"/>
                          <w:szCs w:val="20"/>
                        </w:rPr>
                      </w:pPr>
                      <w:r w:rsidRPr="00E44F89">
                        <w:rPr>
                          <w:rFonts w:ascii="Arial" w:hAnsi="Arial" w:cs="Arial"/>
                          <w:sz w:val="20"/>
                          <w:szCs w:val="20"/>
                        </w:rPr>
                        <w:t>Der Nenner der Differenz</w:t>
                      </w:r>
                      <w:r w:rsidRPr="00E44F89">
                        <w:rPr>
                          <w:rFonts w:ascii="Arial" w:hAnsi="Arial" w:cs="Arial"/>
                          <w:color w:val="FF0000"/>
                          <w:sz w:val="20"/>
                          <w:szCs w:val="20"/>
                        </w:rPr>
                        <w:t xml:space="preserve"> </w:t>
                      </w:r>
                      <w:r w:rsidRPr="00E44F89">
                        <w:rPr>
                          <w:rFonts w:ascii="Arial" w:hAnsi="Arial" w:cs="Arial"/>
                          <w:sz w:val="20"/>
                          <w:szCs w:val="20"/>
                        </w:rPr>
                        <w:t xml:space="preserve">ist das Produkt beider Nenner. </w:t>
                      </w:r>
                    </w:p>
                    <w:p w:rsidR="005533EC" w:rsidRPr="00E44F89" w:rsidRDefault="005533EC" w:rsidP="006C48AF">
                      <w:pPr>
                        <w:pStyle w:val="Listenabsatz"/>
                        <w:numPr>
                          <w:ilvl w:val="0"/>
                          <w:numId w:val="29"/>
                        </w:numPr>
                        <w:spacing w:before="120" w:line="276" w:lineRule="auto"/>
                        <w:rPr>
                          <w:rFonts w:ascii="Arial" w:hAnsi="Arial" w:cs="Arial"/>
                          <w:sz w:val="20"/>
                          <w:szCs w:val="20"/>
                        </w:rPr>
                      </w:pPr>
                      <w:r w:rsidRPr="00E44F89">
                        <w:rPr>
                          <w:rFonts w:ascii="Arial" w:hAnsi="Arial" w:cs="Arial"/>
                          <w:sz w:val="20"/>
                          <w:szCs w:val="20"/>
                        </w:rPr>
                        <w:t>Die Zähler der Ergebnisse wachsen jeweils um 2, die Nenner um 20, 28, 36,…</w:t>
                      </w:r>
                    </w:p>
                  </w:txbxContent>
                </v:textbox>
              </v:shape>
            </w:pict>
          </mc:Fallback>
        </mc:AlternateContent>
      </w:r>
      <w:r>
        <w:rPr>
          <w:rFonts w:ascii="Arial" w:hAnsi="Arial" w:cs="Arial"/>
          <w:noProof/>
          <w:sz w:val="24"/>
          <w:lang w:eastAsia="de-DE"/>
        </w:rPr>
        <mc:AlternateContent>
          <mc:Choice Requires="wps">
            <w:drawing>
              <wp:anchor distT="0" distB="0" distL="114300" distR="114300" simplePos="0" relativeHeight="251678720" behindDoc="0" locked="0" layoutInCell="1" allowOverlap="1">
                <wp:simplePos x="0" y="0"/>
                <wp:positionH relativeFrom="column">
                  <wp:posOffset>570865</wp:posOffset>
                </wp:positionH>
                <wp:positionV relativeFrom="paragraph">
                  <wp:posOffset>198120</wp:posOffset>
                </wp:positionV>
                <wp:extent cx="395605" cy="395605"/>
                <wp:effectExtent l="0" t="12700" r="19685" b="58420"/>
                <wp:wrapNone/>
                <wp:docPr id="3" name="Bo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395605"/>
                        </a:xfrm>
                        <a:custGeom>
                          <a:avLst/>
                          <a:gdLst>
                            <a:gd name="T0" fmla="*/ 201839 w 395605"/>
                            <a:gd name="T1" fmla="*/ 41 h 395605"/>
                            <a:gd name="T2" fmla="*/ 372534 w 395605"/>
                            <a:gd name="T3" fmla="*/ 105095 h 395605"/>
                            <a:gd name="T4" fmla="*/ 363820 w 395605"/>
                            <a:gd name="T5" fmla="*/ 305338 h 395605"/>
                            <a:gd name="T6" fmla="*/ 184644 w 395605"/>
                            <a:gd name="T7" fmla="*/ 395167 h 3956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5605" h="395605" stroke="0">
                              <a:moveTo>
                                <a:pt x="201839" y="41"/>
                              </a:moveTo>
                              <a:cubicBezTo>
                                <a:pt x="273581" y="1505"/>
                                <a:pt x="338903" y="41708"/>
                                <a:pt x="372534" y="105095"/>
                              </a:cubicBezTo>
                              <a:cubicBezTo>
                                <a:pt x="406165" y="168482"/>
                                <a:pt x="402831" y="245112"/>
                                <a:pt x="363820" y="305338"/>
                              </a:cubicBezTo>
                              <a:cubicBezTo>
                                <a:pt x="324809" y="365564"/>
                                <a:pt x="256242" y="399940"/>
                                <a:pt x="184644" y="395167"/>
                              </a:cubicBezTo>
                              <a:lnTo>
                                <a:pt x="197803" y="197803"/>
                              </a:lnTo>
                              <a:cubicBezTo>
                                <a:pt x="199148" y="131882"/>
                                <a:pt x="200494" y="65962"/>
                                <a:pt x="201839" y="41"/>
                              </a:cubicBezTo>
                              <a:close/>
                            </a:path>
                            <a:path w="395605" h="395605" fill="none">
                              <a:moveTo>
                                <a:pt x="201839" y="41"/>
                              </a:moveTo>
                              <a:cubicBezTo>
                                <a:pt x="273581" y="1505"/>
                                <a:pt x="338903" y="41708"/>
                                <a:pt x="372534" y="105095"/>
                              </a:cubicBezTo>
                              <a:cubicBezTo>
                                <a:pt x="406165" y="168482"/>
                                <a:pt x="402831" y="245112"/>
                                <a:pt x="363820" y="305338"/>
                              </a:cubicBezTo>
                              <a:cubicBezTo>
                                <a:pt x="324809" y="365564"/>
                                <a:pt x="256242" y="399940"/>
                                <a:pt x="184644" y="395167"/>
                              </a:cubicBezTo>
                            </a:path>
                          </a:pathLst>
                        </a:custGeom>
                        <a:noFill/>
                        <a:ln w="9525">
                          <a:solidFill>
                            <a:schemeClr val="dk1">
                              <a:lumMod val="95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Bogen 27" o:spid="_x0000_s1026" style="position:absolute;margin-left:44.95pt;margin-top:15.6pt;width:31.15pt;height:3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5605,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" path="m201839,41nsc273581,1505,338903,41708,372534,105095v33631,63387,30297,140017,-8714,200243c324809,365564,256242,399940,184644,395167l197803,197803c199148,131882,200494,65962,201839,41xem201839,41nfc273581,1505,338903,41708,372534,105095v33631,63387,30297,140017,-8714,200243c324809,365564,256242,399940,184644,395167e" filled="f" strokecolor="black [3040]">
                <v:stroke endarrow="block"/>
                <v:path arrowok="t" o:connecttype="custom" o:connectlocs="201839,41;372534,105095;363820,305338;184644,395167" o:connectangles="0,0,0,0"/>
              </v:shape>
            </w:pict>
          </mc:Fallback>
        </mc:AlternateContent>
      </w:r>
      <w:r>
        <w:rPr>
          <w:rFonts w:ascii="Arial" w:hAnsi="Arial" w:cs="Arial"/>
          <w:noProof/>
          <w:sz w:val="24"/>
          <w:lang w:eastAsia="de-DE"/>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264160</wp:posOffset>
                </wp:positionV>
                <wp:extent cx="457200" cy="344170"/>
                <wp:effectExtent l="0" t="0" r="19050" b="17780"/>
                <wp:wrapNone/>
                <wp:docPr id="291" name="Ellips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4170"/>
                        </a:xfrm>
                        <a:prstGeom prst="ellipse">
                          <a:avLst/>
                        </a:prstGeom>
                        <a:solidFill>
                          <a:srgbClr val="FFFFFF"/>
                        </a:solidFill>
                        <a:ln w="6350">
                          <a:solidFill>
                            <a:srgbClr val="000000"/>
                          </a:solidFill>
                          <a:miter lim="800000"/>
                          <a:headEnd/>
                          <a:tailEnd/>
                        </a:ln>
                      </wps:spPr>
                      <wps:txbx>
                        <w:txbxContent>
                          <w:p w:rsidR="005533EC" w:rsidRDefault="005533EC" w:rsidP="00CC15F6">
                            <w:r w:rsidRPr="00CC15F6">
                              <w:rPr>
                                <w:sz w:val="20"/>
                                <w:szCs w:val="20"/>
                              </w:rPr>
                              <w:t>+</w:t>
                            </w:r>
                            <w:r>
                              <w:rPr>
                                <w:sz w:val="20"/>
                                <w:szCs w:val="20"/>
                              </w:rPr>
                              <w:t xml:space="preserve"> 20</w:t>
                            </w:r>
                            <w:r>
                              <w:t xml:space="preserve"> 20</w:t>
                            </w:r>
                          </w:p>
                          <w:p w:rsidR="005533EC" w:rsidRDefault="005533EC" w:rsidP="00CC15F6">
                            <w:pPr>
                              <w:jc w:val="center"/>
                            </w:pPr>
                          </w:p>
                        </w:txbxContent>
                      </wps:txbx>
                      <wps:bodyPr rot="0" spcFirstLastPara="0" vertOverflow="overflow" horzOverflow="overflow" vert="horz" wrap="square" lIns="36000" tIns="45720" rIns="3600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1" o:spid="_x0000_s1031" style="position:absolute;margin-left:81pt;margin-top:20.8pt;width:36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" strokeweight=".5pt">
                <v:stroke joinstyle="miter"/>
                <v:path arrowok="t"/>
                <v:textbox inset="1mm,,1mm">
                  <w:txbxContent>
                    <w:p w:rsidR="005533EC" w:rsidRDefault="005533EC" w:rsidP="00CC15F6">
                      <w:r w:rsidRPr="00CC15F6">
                        <w:rPr>
                          <w:sz w:val="20"/>
                          <w:szCs w:val="20"/>
                        </w:rPr>
                        <w:t>+</w:t>
                      </w:r>
                      <w:r>
                        <w:rPr>
                          <w:sz w:val="20"/>
                          <w:szCs w:val="20"/>
                        </w:rPr>
                        <w:t xml:space="preserve"> 20</w:t>
                      </w:r>
                      <w:r>
                        <w:t xml:space="preserve"> 20</w:t>
                      </w:r>
                    </w:p>
                    <w:p w:rsidR="005533EC" w:rsidRDefault="005533EC" w:rsidP="00CC15F6">
                      <w:pPr>
                        <w:jc w:val="center"/>
                      </w:pPr>
                    </w:p>
                  </w:txbxContent>
                </v:textbox>
              </v:oval>
            </w:pict>
          </mc:Fallback>
        </mc:AlternateConten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r w:rsidR="00FC5648">
        <w:rPr>
          <w:rFonts w:ascii="Arial" w:eastAsiaTheme="minorEastAsia" w:hAnsi="Arial" w:cs="Arial"/>
          <w:sz w:val="24"/>
          <w:szCs w:val="24"/>
        </w:rPr>
        <w:t xml:space="preserve">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5</m:t>
            </m:r>
          </m:den>
        </m:f>
      </m:oMath>
      <w:r w:rsidR="00FC5648">
        <w:rPr>
          <w:rFonts w:ascii="Arial" w:eastAsiaTheme="minorEastAsia" w:hAnsi="Arial" w:cs="Arial"/>
          <w:sz w:val="24"/>
          <w:szCs w:val="24"/>
        </w:rPr>
        <w:t xml:space="preserve">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15</m:t>
            </m:r>
          </m:den>
        </m:f>
      </m:oMath>
    </w:p>
    <w:p w:rsidR="00FC5648" w:rsidRDefault="00E44F89">
      <w:pPr>
        <w:rPr>
          <w:rFonts w:ascii="Arial" w:eastAsiaTheme="minorEastAsia"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82816" behindDoc="0" locked="0" layoutInCell="1" allowOverlap="1">
                <wp:simplePos x="0" y="0"/>
                <wp:positionH relativeFrom="column">
                  <wp:posOffset>1028065</wp:posOffset>
                </wp:positionH>
                <wp:positionV relativeFrom="paragraph">
                  <wp:posOffset>260350</wp:posOffset>
                </wp:positionV>
                <wp:extent cx="457200" cy="344170"/>
                <wp:effectExtent l="0" t="0" r="19050" b="17780"/>
                <wp:wrapNone/>
                <wp:docPr id="293" name="Ellips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4170"/>
                        </a:xfrm>
                        <a:prstGeom prst="ellipse">
                          <a:avLst/>
                        </a:prstGeom>
                        <a:solidFill>
                          <a:srgbClr val="FFFFFF"/>
                        </a:solidFill>
                        <a:ln w="6350">
                          <a:solidFill>
                            <a:srgbClr val="000000"/>
                          </a:solidFill>
                          <a:miter lim="800000"/>
                          <a:headEnd/>
                          <a:tailEnd/>
                        </a:ln>
                      </wps:spPr>
                      <wps:txbx>
                        <w:txbxContent>
                          <w:p w:rsidR="005533EC" w:rsidRDefault="005533EC" w:rsidP="00CC15F6">
                            <w:r w:rsidRPr="00CC15F6">
                              <w:rPr>
                                <w:sz w:val="20"/>
                                <w:szCs w:val="20"/>
                              </w:rPr>
                              <w:t>+</w:t>
                            </w:r>
                            <w:r>
                              <w:rPr>
                                <w:sz w:val="20"/>
                                <w:szCs w:val="20"/>
                              </w:rPr>
                              <w:t xml:space="preserve"> 28</w:t>
                            </w:r>
                            <w:r>
                              <w:t xml:space="preserve"> 20</w:t>
                            </w:r>
                          </w:p>
                          <w:p w:rsidR="005533EC" w:rsidRDefault="005533EC" w:rsidP="00CC15F6">
                            <w:pPr>
                              <w:jc w:val="center"/>
                            </w:pPr>
                          </w:p>
                        </w:txbxContent>
                      </wps:txbx>
                      <wps:bodyPr rot="0" spcFirstLastPara="0" vertOverflow="overflow" horzOverflow="overflow" vert="horz" wrap="square" lIns="36000" tIns="45720" rIns="3600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3" o:spid="_x0000_s1032" style="position:absolute;margin-left:80.95pt;margin-top:20.5pt;width:36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" strokeweight=".5pt">
                <v:stroke joinstyle="miter"/>
                <v:path arrowok="t"/>
                <v:textbox inset="1mm,,1mm">
                  <w:txbxContent>
                    <w:p w:rsidR="005533EC" w:rsidRDefault="005533EC" w:rsidP="00CC15F6">
                      <w:r w:rsidRPr="00CC15F6">
                        <w:rPr>
                          <w:sz w:val="20"/>
                          <w:szCs w:val="20"/>
                        </w:rPr>
                        <w:t>+</w:t>
                      </w:r>
                      <w:r>
                        <w:rPr>
                          <w:sz w:val="20"/>
                          <w:szCs w:val="20"/>
                        </w:rPr>
                        <w:t xml:space="preserve"> 28</w:t>
                      </w:r>
                      <w:r>
                        <w:t xml:space="preserve"> 20</w:t>
                      </w:r>
                    </w:p>
                    <w:p w:rsidR="005533EC" w:rsidRDefault="005533EC" w:rsidP="00CC15F6">
                      <w:pPr>
                        <w:jc w:val="center"/>
                      </w:pPr>
                    </w:p>
                  </w:txbxContent>
                </v:textbox>
              </v:oval>
            </w:pict>
          </mc:Fallback>
        </mc:AlternateContent>
      </w:r>
      <w:r>
        <w:rPr>
          <w:rFonts w:ascii="Arial" w:hAnsi="Arial" w:cs="Arial"/>
          <w:noProof/>
          <w:sz w:val="24"/>
          <w:szCs w:val="24"/>
          <w:lang w:eastAsia="de-DE"/>
        </w:rPr>
        <mc:AlternateContent>
          <mc:Choice Requires="wps">
            <w:drawing>
              <wp:anchor distT="0" distB="0" distL="114300" distR="114300" simplePos="0" relativeHeight="251681792" behindDoc="0" locked="0" layoutInCell="1" allowOverlap="1">
                <wp:simplePos x="0" y="0"/>
                <wp:positionH relativeFrom="column">
                  <wp:posOffset>570865</wp:posOffset>
                </wp:positionH>
                <wp:positionV relativeFrom="paragraph">
                  <wp:posOffset>219710</wp:posOffset>
                </wp:positionV>
                <wp:extent cx="395605" cy="395605"/>
                <wp:effectExtent l="0" t="7620" r="19685" b="53975"/>
                <wp:wrapNone/>
                <wp:docPr id="2" name="Bogen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395605"/>
                        </a:xfrm>
                        <a:custGeom>
                          <a:avLst/>
                          <a:gdLst>
                            <a:gd name="T0" fmla="*/ 201839 w 395605"/>
                            <a:gd name="T1" fmla="*/ 41 h 395605"/>
                            <a:gd name="T2" fmla="*/ 372534 w 395605"/>
                            <a:gd name="T3" fmla="*/ 105095 h 395605"/>
                            <a:gd name="T4" fmla="*/ 363820 w 395605"/>
                            <a:gd name="T5" fmla="*/ 305338 h 395605"/>
                            <a:gd name="T6" fmla="*/ 184644 w 395605"/>
                            <a:gd name="T7" fmla="*/ 395167 h 3956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5605" h="395605" stroke="0">
                              <a:moveTo>
                                <a:pt x="201839" y="41"/>
                              </a:moveTo>
                              <a:cubicBezTo>
                                <a:pt x="273581" y="1505"/>
                                <a:pt x="338903" y="41708"/>
                                <a:pt x="372534" y="105095"/>
                              </a:cubicBezTo>
                              <a:cubicBezTo>
                                <a:pt x="406165" y="168482"/>
                                <a:pt x="402831" y="245112"/>
                                <a:pt x="363820" y="305338"/>
                              </a:cubicBezTo>
                              <a:cubicBezTo>
                                <a:pt x="324809" y="365564"/>
                                <a:pt x="256242" y="399940"/>
                                <a:pt x="184644" y="395167"/>
                              </a:cubicBezTo>
                              <a:lnTo>
                                <a:pt x="197803" y="197803"/>
                              </a:lnTo>
                              <a:cubicBezTo>
                                <a:pt x="199148" y="131882"/>
                                <a:pt x="200494" y="65962"/>
                                <a:pt x="201839" y="41"/>
                              </a:cubicBezTo>
                              <a:close/>
                            </a:path>
                            <a:path w="395605" h="395605" fill="none">
                              <a:moveTo>
                                <a:pt x="201839" y="41"/>
                              </a:moveTo>
                              <a:cubicBezTo>
                                <a:pt x="273581" y="1505"/>
                                <a:pt x="338903" y="41708"/>
                                <a:pt x="372534" y="105095"/>
                              </a:cubicBezTo>
                              <a:cubicBezTo>
                                <a:pt x="406165" y="168482"/>
                                <a:pt x="402831" y="245112"/>
                                <a:pt x="363820" y="305338"/>
                              </a:cubicBezTo>
                              <a:cubicBezTo>
                                <a:pt x="324809" y="365564"/>
                                <a:pt x="256242" y="399940"/>
                                <a:pt x="184644" y="395167"/>
                              </a:cubicBezTo>
                            </a:path>
                          </a:pathLst>
                        </a:custGeom>
                        <a:noFill/>
                        <a:ln w="9525">
                          <a:solidFill>
                            <a:schemeClr val="dk1">
                              <a:lumMod val="95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Bogen 292" o:spid="_x0000_s1026" style="position:absolute;margin-left:44.95pt;margin-top:17.3pt;width:31.15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5605,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" path="m201839,41nsc273581,1505,338903,41708,372534,105095v33631,63387,30297,140017,-8714,200243c324809,365564,256242,399940,184644,395167l197803,197803c199148,131882,200494,65962,201839,41xem201839,41nfc273581,1505,338903,41708,372534,105095v33631,63387,30297,140017,-8714,200243c324809,365564,256242,399940,184644,395167e" filled="f" strokecolor="black [3040]">
                <v:stroke endarrow="block"/>
                <v:path arrowok="t" o:connecttype="custom" o:connectlocs="201839,41;372534,105095;363820,305338;184644,395167" o:connectangles="0,0,0,0"/>
              </v:shape>
            </w:pict>
          </mc:Fallback>
        </mc:AlternateContent>
      </w:r>
      <m:oMath>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oMath>
      <w:r w:rsidR="00FC5648">
        <w:rPr>
          <w:rFonts w:ascii="Arial" w:eastAsiaTheme="minorEastAsia" w:hAnsi="Arial" w:cs="Arial"/>
          <w:sz w:val="24"/>
          <w:szCs w:val="24"/>
        </w:rPr>
        <w:t xml:space="preserve">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7</m:t>
            </m:r>
          </m:den>
        </m:f>
      </m:oMath>
      <w:r w:rsidR="00FC5648">
        <w:rPr>
          <w:rFonts w:ascii="Arial" w:eastAsiaTheme="minorEastAsia" w:hAnsi="Arial" w:cs="Arial"/>
          <w:sz w:val="24"/>
          <w:szCs w:val="24"/>
        </w:rPr>
        <w:t xml:space="preserve">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35</m:t>
            </m:r>
          </m:den>
        </m:f>
      </m:oMath>
    </w:p>
    <w:p w:rsidR="002C4316" w:rsidRDefault="00E44F89" w:rsidP="002C4316">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85888" behindDoc="0" locked="0" layoutInCell="1" allowOverlap="1">
                <wp:simplePos x="0" y="0"/>
                <wp:positionH relativeFrom="column">
                  <wp:posOffset>1028065</wp:posOffset>
                </wp:positionH>
                <wp:positionV relativeFrom="paragraph">
                  <wp:posOffset>280670</wp:posOffset>
                </wp:positionV>
                <wp:extent cx="457200" cy="344170"/>
                <wp:effectExtent l="0" t="0" r="19050" b="17780"/>
                <wp:wrapNone/>
                <wp:docPr id="295" name="Ellips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4170"/>
                        </a:xfrm>
                        <a:prstGeom prst="ellipse">
                          <a:avLst/>
                        </a:prstGeom>
                        <a:solidFill>
                          <a:srgbClr val="FFFFFF"/>
                        </a:solidFill>
                        <a:ln w="6350">
                          <a:solidFill>
                            <a:srgbClr val="000000"/>
                          </a:solidFill>
                          <a:miter lim="800000"/>
                          <a:headEnd/>
                          <a:tailEnd/>
                        </a:ln>
                      </wps:spPr>
                      <wps:txbx>
                        <w:txbxContent>
                          <w:p w:rsidR="005533EC" w:rsidRDefault="005533EC" w:rsidP="00CC15F6">
                            <w:r w:rsidRPr="00CC15F6">
                              <w:rPr>
                                <w:sz w:val="20"/>
                                <w:szCs w:val="20"/>
                              </w:rPr>
                              <w:t>+</w:t>
                            </w:r>
                            <w:r>
                              <w:rPr>
                                <w:sz w:val="20"/>
                                <w:szCs w:val="20"/>
                              </w:rPr>
                              <w:t xml:space="preserve"> 36</w:t>
                            </w:r>
                            <w:r>
                              <w:t xml:space="preserve"> 20</w:t>
                            </w:r>
                          </w:p>
                          <w:p w:rsidR="005533EC" w:rsidRDefault="005533EC" w:rsidP="00CC15F6">
                            <w:pPr>
                              <w:jc w:val="center"/>
                            </w:pPr>
                          </w:p>
                        </w:txbxContent>
                      </wps:txbx>
                      <wps:bodyPr rot="0" spcFirstLastPara="0" vertOverflow="overflow" horzOverflow="overflow" vert="horz" wrap="square" lIns="36000" tIns="45720" rIns="3600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5" o:spid="_x0000_s1033" style="position:absolute;margin-left:80.95pt;margin-top:22.1pt;width:36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" strokeweight=".5pt">
                <v:stroke joinstyle="miter"/>
                <v:path arrowok="t"/>
                <v:textbox inset="1mm,,1mm">
                  <w:txbxContent>
                    <w:p w:rsidR="005533EC" w:rsidRDefault="005533EC" w:rsidP="00CC15F6">
                      <w:r w:rsidRPr="00CC15F6">
                        <w:rPr>
                          <w:sz w:val="20"/>
                          <w:szCs w:val="20"/>
                        </w:rPr>
                        <w:t>+</w:t>
                      </w:r>
                      <w:r>
                        <w:rPr>
                          <w:sz w:val="20"/>
                          <w:szCs w:val="20"/>
                        </w:rPr>
                        <w:t xml:space="preserve"> 36</w:t>
                      </w:r>
                      <w:r>
                        <w:t xml:space="preserve"> 20</w:t>
                      </w:r>
                    </w:p>
                    <w:p w:rsidR="005533EC" w:rsidRDefault="005533EC" w:rsidP="00CC15F6">
                      <w:pPr>
                        <w:jc w:val="center"/>
                      </w:pPr>
                    </w:p>
                  </w:txbxContent>
                </v:textbox>
              </v:oval>
            </w:pict>
          </mc:Fallback>
        </mc:AlternateContent>
      </w:r>
      <w:r>
        <w:rPr>
          <w:rFonts w:ascii="Arial" w:hAnsi="Arial" w:cs="Arial"/>
          <w:noProof/>
          <w:sz w:val="24"/>
          <w:szCs w:val="24"/>
          <w:lang w:eastAsia="de-DE"/>
        </w:rPr>
        <mc:AlternateContent>
          <mc:Choice Requires="wps">
            <w:drawing>
              <wp:anchor distT="0" distB="0" distL="114300" distR="114300" simplePos="0" relativeHeight="251684864" behindDoc="0" locked="0" layoutInCell="1" allowOverlap="1">
                <wp:simplePos x="0" y="0"/>
                <wp:positionH relativeFrom="column">
                  <wp:posOffset>570865</wp:posOffset>
                </wp:positionH>
                <wp:positionV relativeFrom="paragraph">
                  <wp:posOffset>240030</wp:posOffset>
                </wp:positionV>
                <wp:extent cx="395605" cy="395605"/>
                <wp:effectExtent l="0" t="13335" r="19685" b="57785"/>
                <wp:wrapNone/>
                <wp:docPr id="1" name="Bogen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395605"/>
                        </a:xfrm>
                        <a:custGeom>
                          <a:avLst/>
                          <a:gdLst>
                            <a:gd name="T0" fmla="*/ 201839 w 395605"/>
                            <a:gd name="T1" fmla="*/ 41 h 395605"/>
                            <a:gd name="T2" fmla="*/ 372534 w 395605"/>
                            <a:gd name="T3" fmla="*/ 105095 h 395605"/>
                            <a:gd name="T4" fmla="*/ 363820 w 395605"/>
                            <a:gd name="T5" fmla="*/ 305338 h 395605"/>
                            <a:gd name="T6" fmla="*/ 184644 w 395605"/>
                            <a:gd name="T7" fmla="*/ 395167 h 3956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5605" h="395605" stroke="0">
                              <a:moveTo>
                                <a:pt x="201839" y="41"/>
                              </a:moveTo>
                              <a:cubicBezTo>
                                <a:pt x="273581" y="1505"/>
                                <a:pt x="338903" y="41708"/>
                                <a:pt x="372534" y="105095"/>
                              </a:cubicBezTo>
                              <a:cubicBezTo>
                                <a:pt x="406165" y="168482"/>
                                <a:pt x="402831" y="245112"/>
                                <a:pt x="363820" y="305338"/>
                              </a:cubicBezTo>
                              <a:cubicBezTo>
                                <a:pt x="324809" y="365564"/>
                                <a:pt x="256242" y="399940"/>
                                <a:pt x="184644" y="395167"/>
                              </a:cubicBezTo>
                              <a:lnTo>
                                <a:pt x="197803" y="197803"/>
                              </a:lnTo>
                              <a:cubicBezTo>
                                <a:pt x="199148" y="131882"/>
                                <a:pt x="200494" y="65962"/>
                                <a:pt x="201839" y="41"/>
                              </a:cubicBezTo>
                              <a:close/>
                            </a:path>
                            <a:path w="395605" h="395605" fill="none">
                              <a:moveTo>
                                <a:pt x="201839" y="41"/>
                              </a:moveTo>
                              <a:cubicBezTo>
                                <a:pt x="273581" y="1505"/>
                                <a:pt x="338903" y="41708"/>
                                <a:pt x="372534" y="105095"/>
                              </a:cubicBezTo>
                              <a:cubicBezTo>
                                <a:pt x="406165" y="168482"/>
                                <a:pt x="402831" y="245112"/>
                                <a:pt x="363820" y="305338"/>
                              </a:cubicBezTo>
                              <a:cubicBezTo>
                                <a:pt x="324809" y="365564"/>
                                <a:pt x="256242" y="399940"/>
                                <a:pt x="184644" y="395167"/>
                              </a:cubicBezTo>
                            </a:path>
                          </a:pathLst>
                        </a:custGeom>
                        <a:noFill/>
                        <a:ln w="9525">
                          <a:solidFill>
                            <a:schemeClr val="dk1">
                              <a:lumMod val="95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Bogen 294" o:spid="_x0000_s1026" style="position:absolute;margin-left:44.95pt;margin-top:18.9pt;width:31.15pt;height:3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5605,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" path="m201839,41nsc273581,1505,338903,41708,372534,105095v33631,63387,30297,140017,-8714,200243c324809,365564,256242,399940,184644,395167l197803,197803c199148,131882,200494,65962,201839,41xem201839,41nfc273581,1505,338903,41708,372534,105095v33631,63387,30297,140017,-8714,200243c324809,365564,256242,399940,184644,395167e" filled="f" strokecolor="black [3040]">
                <v:stroke endarrow="block"/>
                <v:path arrowok="t" o:connecttype="custom" o:connectlocs="201839,41;372534,105095;363820,305338;184644,395167" o:connectangles="0,0,0,0"/>
              </v:shape>
            </w:pict>
          </mc:Fallback>
        </mc:AlternateContent>
      </w:r>
      <m:oMath>
        <m:f>
          <m:fPr>
            <m:ctrlPr>
              <w:rPr>
                <w:rFonts w:ascii="Cambria Math" w:hAnsi="Cambria Math" w:cs="Arial"/>
                <w:i/>
                <w:sz w:val="24"/>
                <w:szCs w:val="24"/>
              </w:rPr>
            </m:ctrlPr>
          </m:fPr>
          <m:num>
            <m:r>
              <w:rPr>
                <w:rFonts w:ascii="Cambria Math" w:hAnsi="Cambria Math" w:cs="Arial"/>
                <w:sz w:val="24"/>
                <w:szCs w:val="24"/>
              </w:rPr>
              <m:t>6</m:t>
            </m:r>
          </m:num>
          <m:den>
            <m:r>
              <w:rPr>
                <w:rFonts w:ascii="Cambria Math" w:hAnsi="Cambria Math" w:cs="Arial"/>
                <w:sz w:val="24"/>
                <w:szCs w:val="24"/>
              </w:rPr>
              <m:t>7</m:t>
            </m:r>
          </m:den>
        </m:f>
      </m:oMath>
      <w:r w:rsidR="002C4316">
        <w:rPr>
          <w:rFonts w:ascii="Arial" w:eastAsiaTheme="minorEastAsia" w:hAnsi="Arial" w:cs="Arial"/>
          <w:sz w:val="24"/>
          <w:szCs w:val="24"/>
        </w:rPr>
        <w:t xml:space="preserve">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7</m:t>
            </m:r>
          </m:num>
          <m:den>
            <m:r>
              <w:rPr>
                <w:rFonts w:ascii="Cambria Math" w:eastAsiaTheme="minorEastAsia" w:hAnsi="Cambria Math" w:cs="Arial"/>
                <w:sz w:val="24"/>
                <w:szCs w:val="24"/>
              </w:rPr>
              <m:t>9</m:t>
            </m:r>
          </m:den>
        </m:f>
      </m:oMath>
      <w:r w:rsidR="002C4316">
        <w:rPr>
          <w:rFonts w:ascii="Arial" w:eastAsiaTheme="minorEastAsia" w:hAnsi="Arial" w:cs="Arial"/>
          <w:sz w:val="24"/>
          <w:szCs w:val="24"/>
        </w:rPr>
        <w:t xml:space="preserve">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63</m:t>
            </m:r>
          </m:den>
        </m:f>
      </m:oMath>
    </w:p>
    <w:p w:rsidR="002C4316" w:rsidRDefault="006C60D7" w:rsidP="002C4316">
      <w:pPr>
        <w:tabs>
          <w:tab w:val="left" w:pos="0"/>
        </w:tabs>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9</m:t>
            </m:r>
          </m:den>
        </m:f>
      </m:oMath>
      <w:r w:rsidR="002C4316">
        <w:rPr>
          <w:rFonts w:ascii="Arial" w:eastAsiaTheme="minorEastAsia" w:hAnsi="Arial" w:cs="Arial"/>
          <w:sz w:val="24"/>
          <w:szCs w:val="24"/>
        </w:rPr>
        <w:t xml:space="preserve">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9</m:t>
            </m:r>
          </m:num>
          <m:den>
            <m:r>
              <w:rPr>
                <w:rFonts w:ascii="Cambria Math" w:eastAsiaTheme="minorEastAsia" w:hAnsi="Cambria Math" w:cs="Arial"/>
                <w:sz w:val="24"/>
                <w:szCs w:val="24"/>
              </w:rPr>
              <m:t>11</m:t>
            </m:r>
          </m:den>
        </m:f>
      </m:oMath>
      <w:r w:rsidR="0053576E">
        <w:rPr>
          <w:rFonts w:ascii="Arial" w:eastAsiaTheme="minorEastAsia" w:hAnsi="Arial" w:cs="Arial"/>
          <w:sz w:val="24"/>
          <w:szCs w:val="24"/>
        </w:rPr>
        <w:t xml:space="preserve">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7</m:t>
            </m:r>
          </m:num>
          <m:den>
            <m:r>
              <w:rPr>
                <w:rFonts w:ascii="Cambria Math" w:eastAsiaTheme="minorEastAsia" w:hAnsi="Cambria Math" w:cs="Arial"/>
                <w:sz w:val="24"/>
                <w:szCs w:val="24"/>
              </w:rPr>
              <m:t>99</m:t>
            </m:r>
          </m:den>
        </m:f>
      </m:oMath>
    </w:p>
    <w:p w:rsidR="006C48AF" w:rsidRDefault="006C48AF" w:rsidP="006C48AF">
      <w:pPr>
        <w:rPr>
          <w:rFonts w:ascii="Arial" w:hAnsi="Arial" w:cs="Arial"/>
          <w:sz w:val="24"/>
          <w:szCs w:val="24"/>
        </w:rPr>
      </w:pPr>
    </w:p>
    <w:p w:rsidR="002C4316" w:rsidRPr="000342C3" w:rsidRDefault="006C48AF" w:rsidP="006C48AF">
      <w:pPr>
        <w:rPr>
          <w:rFonts w:ascii="Arial" w:hAnsi="Arial" w:cs="Arial"/>
          <w:sz w:val="24"/>
          <w:szCs w:val="24"/>
        </w:rPr>
      </w:pPr>
      <w:r>
        <w:rPr>
          <w:rFonts w:ascii="Arial" w:hAnsi="Arial" w:cs="Arial"/>
          <w:sz w:val="24"/>
          <w:szCs w:val="24"/>
        </w:rPr>
        <w:t>zu 1.  und 2.</w:t>
      </w:r>
    </w:p>
    <w:tbl>
      <w:tblPr>
        <w:tblStyle w:val="Tabellenraster"/>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10"/>
        <w:gridCol w:w="1710"/>
        <w:gridCol w:w="1533"/>
        <w:gridCol w:w="2877"/>
      </w:tblGrid>
      <w:tr w:rsidR="00CC15F6" w:rsidRPr="00B62AB1" w:rsidTr="006C48AF">
        <w:trPr>
          <w:trHeight w:val="319"/>
        </w:trPr>
        <w:tc>
          <w:tcPr>
            <w:tcW w:w="1710" w:type="dxa"/>
            <w:vAlign w:val="center"/>
          </w:tcPr>
          <w:p w:rsidR="00CC15F6" w:rsidRPr="00B62AB1" w:rsidRDefault="00CC15F6" w:rsidP="001C4650">
            <w:pPr>
              <w:pStyle w:val="Listenabsatz"/>
              <w:ind w:left="0"/>
              <w:rPr>
                <w:rFonts w:ascii="Arial" w:hAnsi="Arial" w:cs="Arial"/>
                <w:bCs/>
                <w:sz w:val="24"/>
              </w:rPr>
            </w:pPr>
            <w:r w:rsidRPr="00B62AB1">
              <w:rPr>
                <w:rFonts w:ascii="Arial" w:hAnsi="Arial" w:cs="Arial"/>
                <w:bCs/>
                <w:sz w:val="24"/>
              </w:rPr>
              <w:t>a)</w:t>
            </w:r>
          </w:p>
        </w:tc>
        <w:tc>
          <w:tcPr>
            <w:tcW w:w="1710" w:type="dxa"/>
            <w:vAlign w:val="center"/>
          </w:tcPr>
          <w:p w:rsidR="00CC15F6" w:rsidRPr="00B62AB1" w:rsidRDefault="00CC15F6" w:rsidP="001C4650">
            <w:pPr>
              <w:pStyle w:val="Listenabsatz"/>
              <w:ind w:left="0"/>
              <w:rPr>
                <w:rFonts w:ascii="Arial" w:hAnsi="Arial" w:cs="Arial"/>
                <w:bCs/>
                <w:sz w:val="24"/>
              </w:rPr>
            </w:pPr>
            <w:r w:rsidRPr="00B62AB1">
              <w:rPr>
                <w:rFonts w:ascii="Arial" w:hAnsi="Arial" w:cs="Arial"/>
                <w:bCs/>
                <w:sz w:val="24"/>
              </w:rPr>
              <w:t>b)</w:t>
            </w:r>
          </w:p>
        </w:tc>
        <w:tc>
          <w:tcPr>
            <w:tcW w:w="1710" w:type="dxa"/>
            <w:vAlign w:val="center"/>
          </w:tcPr>
          <w:p w:rsidR="00CC15F6" w:rsidRPr="00B62AB1" w:rsidRDefault="00CC15F6" w:rsidP="001C4650">
            <w:pPr>
              <w:pStyle w:val="Listenabsatz"/>
              <w:ind w:left="0"/>
              <w:rPr>
                <w:rFonts w:ascii="Arial" w:hAnsi="Arial" w:cs="Arial"/>
                <w:bCs/>
                <w:sz w:val="24"/>
              </w:rPr>
            </w:pPr>
            <w:r w:rsidRPr="00B62AB1">
              <w:rPr>
                <w:rFonts w:ascii="Arial" w:hAnsi="Arial" w:cs="Arial"/>
                <w:bCs/>
                <w:sz w:val="24"/>
              </w:rPr>
              <w:t>c)</w:t>
            </w:r>
          </w:p>
        </w:tc>
        <w:tc>
          <w:tcPr>
            <w:tcW w:w="1533" w:type="dxa"/>
            <w:vAlign w:val="center"/>
          </w:tcPr>
          <w:p w:rsidR="00CC15F6" w:rsidRPr="00B62AB1" w:rsidRDefault="00CC15F6" w:rsidP="001C4650">
            <w:pPr>
              <w:pStyle w:val="Listenabsatz"/>
              <w:ind w:left="0"/>
              <w:rPr>
                <w:rFonts w:ascii="Arial" w:hAnsi="Arial" w:cs="Arial"/>
                <w:bCs/>
                <w:sz w:val="24"/>
              </w:rPr>
            </w:pPr>
            <w:r w:rsidRPr="00B62AB1">
              <w:rPr>
                <w:rFonts w:ascii="Arial" w:hAnsi="Arial" w:cs="Arial"/>
                <w:bCs/>
                <w:sz w:val="24"/>
              </w:rPr>
              <w:t>d)</w:t>
            </w:r>
          </w:p>
        </w:tc>
        <w:tc>
          <w:tcPr>
            <w:tcW w:w="2877" w:type="dxa"/>
            <w:vAlign w:val="center"/>
          </w:tcPr>
          <w:p w:rsidR="00CC15F6" w:rsidRPr="00B62AB1" w:rsidRDefault="00CC15F6" w:rsidP="001C4650">
            <w:pPr>
              <w:pStyle w:val="Listenabsatz"/>
              <w:spacing w:before="120" w:after="120"/>
              <w:ind w:left="0"/>
              <w:rPr>
                <w:rFonts w:ascii="Arial" w:hAnsi="Arial" w:cs="Arial"/>
                <w:bCs/>
                <w:sz w:val="24"/>
              </w:rPr>
            </w:pPr>
            <w:r w:rsidRPr="00B62AB1">
              <w:rPr>
                <w:rFonts w:ascii="Arial" w:hAnsi="Arial" w:cs="Arial"/>
                <w:bCs/>
                <w:sz w:val="24"/>
              </w:rPr>
              <w:t>e)</w:t>
            </w:r>
          </w:p>
        </w:tc>
      </w:tr>
      <w:tr w:rsidR="002E2638" w:rsidRPr="00CC15F6" w:rsidTr="00E51841">
        <w:trPr>
          <w:trHeight w:val="567"/>
        </w:trPr>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2</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3</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6</m:t>
                  </m:r>
                </m:den>
              </m:f>
            </m:oMath>
          </w:p>
        </w:tc>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11</m:t>
                  </m:r>
                </m:num>
                <m:den>
                  <m:r>
                    <w:rPr>
                      <w:rFonts w:ascii="Cambria Math" w:hAnsi="Cambria Math" w:cs="Arial"/>
                      <w:sz w:val="24"/>
                    </w:rPr>
                    <m:t>12</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10</m:t>
                  </m:r>
                </m:num>
                <m:den>
                  <m:r>
                    <w:rPr>
                      <w:rFonts w:ascii="Cambria Math" w:hAnsi="Cambria Math" w:cs="Arial"/>
                      <w:sz w:val="24"/>
                    </w:rPr>
                    <m:t>11</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132</m:t>
                  </m:r>
                </m:den>
              </m:f>
            </m:oMath>
          </w:p>
        </w:tc>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2</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3</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5</m:t>
                  </m:r>
                </m:num>
                <m:den>
                  <m:r>
                    <w:rPr>
                      <w:rFonts w:ascii="Cambria Math" w:hAnsi="Cambria Math" w:cs="Arial"/>
                      <w:sz w:val="24"/>
                    </w:rPr>
                    <m:t>6</m:t>
                  </m:r>
                </m:den>
              </m:f>
            </m:oMath>
          </w:p>
        </w:tc>
        <w:tc>
          <w:tcPr>
            <w:tcW w:w="1533"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2</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4</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2</m:t>
                  </m:r>
                </m:num>
                <m:den>
                  <m:r>
                    <w:rPr>
                      <w:rFonts w:ascii="Cambria Math" w:hAnsi="Cambria Math" w:cs="Arial"/>
                      <w:sz w:val="24"/>
                    </w:rPr>
                    <m:t>8</m:t>
                  </m:r>
                </m:den>
              </m:f>
            </m:oMath>
            <w:r w:rsidR="002E2638" w:rsidRPr="00CC15F6">
              <w:rPr>
                <w:rFonts w:ascii="Arial" w:hAnsi="Arial" w:cs="Arial"/>
                <w:bCs/>
                <w:sz w:val="24"/>
              </w:rPr>
              <w:t xml:space="preserve"> </w:t>
            </w:r>
          </w:p>
        </w:tc>
        <w:tc>
          <w:tcPr>
            <w:tcW w:w="2877" w:type="dxa"/>
            <w:vAlign w:val="center"/>
          </w:tcPr>
          <w:p w:rsidR="002E2638" w:rsidRPr="00CC15F6" w:rsidRDefault="002E2638" w:rsidP="00E51841">
            <w:pPr>
              <w:pStyle w:val="Listenabsatz"/>
              <w:spacing w:before="60" w:after="60"/>
              <w:ind w:left="-249" w:firstLine="249"/>
              <w:rPr>
                <w:rFonts w:ascii="Arial" w:hAnsi="Arial" w:cs="Arial"/>
                <w:bCs/>
                <w:sz w:val="24"/>
              </w:rPr>
            </w:pPr>
            <w:r w:rsidRPr="00CC15F6">
              <w:rPr>
                <w:rFonts w:ascii="Arial" w:hAnsi="Arial" w:cs="Arial"/>
                <w:bCs/>
                <w:sz w:val="24"/>
              </w:rPr>
              <w:t xml:space="preserve">1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2</m:t>
                  </m:r>
                </m:den>
              </m:f>
            </m:oMath>
            <w:r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3</m:t>
                  </m:r>
                </m:num>
                <m:den>
                  <m:r>
                    <w:rPr>
                      <w:rFonts w:ascii="Cambria Math" w:hAnsi="Cambria Math" w:cs="Arial"/>
                      <w:sz w:val="24"/>
                    </w:rPr>
                    <m:t>2</m:t>
                  </m:r>
                </m:den>
              </m:f>
            </m:oMath>
          </w:p>
        </w:tc>
      </w:tr>
      <w:tr w:rsidR="002E2638" w:rsidRPr="00CC15F6" w:rsidTr="00E51841">
        <w:trPr>
          <w:trHeight w:val="567"/>
        </w:trPr>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 xml:space="preserve">1 </m:t>
                  </m:r>
                </m:num>
                <m:den>
                  <m:r>
                    <w:rPr>
                      <w:rFonts w:ascii="Cambria Math" w:hAnsi="Cambria Math" w:cs="Arial"/>
                      <w:sz w:val="24"/>
                    </w:rPr>
                    <m:t>3</m:t>
                  </m:r>
                </m:den>
              </m:f>
              <m:r>
                <w:rPr>
                  <w:rFonts w:ascii="Cambria Math" w:hAnsi="Cambria Math" w:cs="Arial"/>
                  <w:sz w:val="24"/>
                </w:rPr>
                <m:t xml:space="preserve"> </m:t>
              </m:r>
            </m:oMath>
            <w:r w:rsidR="002E2638" w:rsidRPr="00CC15F6">
              <w:rPr>
                <w:rFonts w:ascii="Arial" w:hAnsi="Arial" w:cs="Arial"/>
                <w:bCs/>
                <w:sz w:val="24"/>
              </w:rPr>
              <w:t xml:space="preserve">–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4</m:t>
                  </m:r>
                </m:den>
              </m:f>
            </m:oMath>
            <w:r w:rsidR="002E2638" w:rsidRPr="00CC15F6">
              <w:rPr>
                <w:rFonts w:ascii="Arial" w:hAnsi="Arial" w:cs="Arial"/>
                <w:bCs/>
                <w:sz w:val="24"/>
              </w:rPr>
              <w:t xml:space="preserve"> =</w:t>
            </w:r>
            <m:oMath>
              <m:r>
                <w:rPr>
                  <w:rFonts w:ascii="Cambria Math" w:hAnsi="Cambria Math" w:cs="Arial"/>
                  <w:sz w:val="24"/>
                </w:rPr>
                <m:t xml:space="preserve"> </m:t>
              </m:r>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12</m:t>
                  </m:r>
                </m:den>
              </m:f>
            </m:oMath>
          </w:p>
        </w:tc>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10</m:t>
                  </m:r>
                </m:num>
                <m:den>
                  <m:r>
                    <w:rPr>
                      <w:rFonts w:ascii="Cambria Math" w:hAnsi="Cambria Math" w:cs="Arial"/>
                      <w:sz w:val="24"/>
                    </w:rPr>
                    <m:t>11</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9</m:t>
                  </m:r>
                </m:num>
                <m:den>
                  <m:r>
                    <w:rPr>
                      <w:rFonts w:ascii="Cambria Math" w:hAnsi="Cambria Math" w:cs="Arial"/>
                      <w:sz w:val="24"/>
                    </w:rPr>
                    <m:t>10</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110</m:t>
                  </m:r>
                </m:den>
              </m:f>
            </m:oMath>
          </w:p>
        </w:tc>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 xml:space="preserve">1 </m:t>
                  </m:r>
                </m:num>
                <m:den>
                  <m:r>
                    <w:rPr>
                      <w:rFonts w:ascii="Cambria Math" w:hAnsi="Cambria Math" w:cs="Arial"/>
                      <w:sz w:val="24"/>
                    </w:rPr>
                    <m:t>3</m:t>
                  </m:r>
                </m:den>
              </m:f>
              <m:r>
                <w:rPr>
                  <w:rFonts w:ascii="Cambria Math" w:hAnsi="Cambria Math" w:cs="Arial"/>
                  <w:sz w:val="24"/>
                </w:rPr>
                <m:t xml:space="preserve"> </m:t>
              </m:r>
            </m:oMath>
            <w:r w:rsidR="002E2638" w:rsidRPr="00CC15F6">
              <w:rPr>
                <w:rFonts w:ascii="Arial" w:hAnsi="Arial" w:cs="Arial"/>
                <w:bCs/>
                <w:sz w:val="24"/>
              </w:rPr>
              <w:t xml:space="preserve">+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4</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7</m:t>
                  </m:r>
                </m:num>
                <m:den>
                  <m:r>
                    <w:rPr>
                      <w:rFonts w:ascii="Cambria Math" w:hAnsi="Cambria Math" w:cs="Arial"/>
                      <w:sz w:val="24"/>
                    </w:rPr>
                    <m:t>12</m:t>
                  </m:r>
                </m:den>
              </m:f>
            </m:oMath>
          </w:p>
        </w:tc>
        <w:tc>
          <w:tcPr>
            <w:tcW w:w="1533"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 xml:space="preserve">1 </m:t>
                  </m:r>
                </m:num>
                <m:den>
                  <m:r>
                    <w:rPr>
                      <w:rFonts w:ascii="Cambria Math" w:hAnsi="Cambria Math" w:cs="Arial"/>
                      <w:sz w:val="24"/>
                    </w:rPr>
                    <m:t>3</m:t>
                  </m:r>
                </m:den>
              </m:f>
              <m:r>
                <w:rPr>
                  <w:rFonts w:ascii="Cambria Math" w:hAnsi="Cambria Math" w:cs="Arial"/>
                  <w:sz w:val="24"/>
                </w:rPr>
                <m:t xml:space="preserve"> </m:t>
              </m:r>
            </m:oMath>
            <w:r w:rsidR="002E2638" w:rsidRPr="00CC15F6">
              <w:rPr>
                <w:rFonts w:ascii="Arial" w:hAnsi="Arial" w:cs="Arial"/>
                <w:bCs/>
                <w:sz w:val="24"/>
              </w:rPr>
              <w:t xml:space="preserve">–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5</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2</m:t>
                  </m:r>
                </m:num>
                <m:den>
                  <m:r>
                    <w:rPr>
                      <w:rFonts w:ascii="Cambria Math" w:hAnsi="Cambria Math" w:cs="Arial"/>
                      <w:sz w:val="24"/>
                    </w:rPr>
                    <m:t>15</m:t>
                  </m:r>
                </m:den>
              </m:f>
            </m:oMath>
          </w:p>
        </w:tc>
        <w:tc>
          <w:tcPr>
            <w:tcW w:w="2877" w:type="dxa"/>
            <w:vAlign w:val="center"/>
          </w:tcPr>
          <w:p w:rsidR="002E2638" w:rsidRPr="00CC15F6" w:rsidRDefault="002E2638" w:rsidP="00E51841">
            <w:pPr>
              <w:pStyle w:val="Listenabsatz"/>
              <w:spacing w:before="60" w:after="60"/>
              <w:ind w:left="0"/>
              <w:rPr>
                <w:rFonts w:ascii="Arial" w:hAnsi="Arial" w:cs="Arial"/>
                <w:bCs/>
                <w:sz w:val="24"/>
              </w:rPr>
            </w:pPr>
            <m:oMath>
              <m:r>
                <w:rPr>
                  <w:rFonts w:ascii="Cambria Math" w:hAnsi="Cambria Math" w:cs="Arial"/>
                  <w:sz w:val="24"/>
                </w:rPr>
                <m:t xml:space="preserve">1+ </m:t>
              </m:r>
              <m:f>
                <m:fPr>
                  <m:ctrlPr>
                    <w:rPr>
                      <w:rFonts w:ascii="Cambria Math" w:hAnsi="Cambria Math" w:cs="Arial"/>
                      <w:bCs/>
                      <w:i/>
                      <w:sz w:val="24"/>
                    </w:rPr>
                  </m:ctrlPr>
                </m:fPr>
                <m:num>
                  <m:r>
                    <w:rPr>
                      <w:rFonts w:ascii="Cambria Math" w:hAnsi="Cambria Math" w:cs="Arial"/>
                      <w:sz w:val="24"/>
                    </w:rPr>
                    <m:t xml:space="preserve">1 </m:t>
                  </m:r>
                </m:num>
                <m:den>
                  <m:r>
                    <w:rPr>
                      <w:rFonts w:ascii="Cambria Math" w:hAnsi="Cambria Math" w:cs="Arial"/>
                      <w:sz w:val="24"/>
                    </w:rPr>
                    <m:t>2</m:t>
                  </m:r>
                </m:den>
              </m:f>
              <m:r>
                <w:rPr>
                  <w:rFonts w:ascii="Cambria Math" w:hAnsi="Cambria Math" w:cs="Arial"/>
                  <w:sz w:val="24"/>
                </w:rPr>
                <m:t xml:space="preserve"> </m:t>
              </m:r>
            </m:oMath>
            <w:r w:rsidRPr="00CC15F6">
              <w:rPr>
                <w:rFonts w:ascii="Arial" w:hAnsi="Arial" w:cs="Arial"/>
                <w:bCs/>
                <w:sz w:val="24"/>
              </w:rPr>
              <w:t xml:space="preserve">+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4</m:t>
                  </m:r>
                </m:den>
              </m:f>
            </m:oMath>
            <w:r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7</m:t>
                  </m:r>
                </m:num>
                <m:den>
                  <m:r>
                    <w:rPr>
                      <w:rFonts w:ascii="Cambria Math" w:hAnsi="Cambria Math" w:cs="Arial"/>
                      <w:sz w:val="24"/>
                    </w:rPr>
                    <m:t>4</m:t>
                  </m:r>
                </m:den>
              </m:f>
            </m:oMath>
          </w:p>
        </w:tc>
      </w:tr>
      <w:tr w:rsidR="002E2638" w:rsidRPr="00CC15F6" w:rsidTr="00E51841">
        <w:trPr>
          <w:trHeight w:val="567"/>
        </w:trPr>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4</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5</m:t>
                  </m:r>
                </m:den>
              </m:f>
            </m:oMath>
            <w:r w:rsidR="002E2638" w:rsidRPr="00CC15F6">
              <w:rPr>
                <w:rFonts w:ascii="Arial" w:hAnsi="Arial" w:cs="Arial"/>
                <w:bCs/>
                <w:sz w:val="24"/>
              </w:rPr>
              <w:t xml:space="preserve"> =</w:t>
            </w:r>
            <m:oMath>
              <m:r>
                <w:rPr>
                  <w:rFonts w:ascii="Cambria Math" w:hAnsi="Cambria Math" w:cs="Arial"/>
                  <w:sz w:val="24"/>
                </w:rPr>
                <m:t xml:space="preserve"> </m:t>
              </m:r>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20</m:t>
                  </m:r>
                </m:den>
              </m:f>
            </m:oMath>
          </w:p>
        </w:tc>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 xml:space="preserve">9 </m:t>
                  </m:r>
                </m:num>
                <m:den>
                  <m:r>
                    <w:rPr>
                      <w:rFonts w:ascii="Cambria Math" w:hAnsi="Cambria Math" w:cs="Arial"/>
                      <w:sz w:val="24"/>
                    </w:rPr>
                    <m:t>10</m:t>
                  </m:r>
                </m:den>
              </m:f>
              <m:r>
                <w:rPr>
                  <w:rFonts w:ascii="Cambria Math" w:hAnsi="Cambria Math" w:cs="Arial"/>
                  <w:sz w:val="24"/>
                </w:rPr>
                <m:t xml:space="preserve"> </m:t>
              </m:r>
            </m:oMath>
            <w:r w:rsidR="002E2638" w:rsidRPr="00CC15F6">
              <w:rPr>
                <w:rFonts w:ascii="Arial" w:hAnsi="Arial" w:cs="Arial"/>
                <w:bCs/>
                <w:sz w:val="24"/>
              </w:rPr>
              <w:t xml:space="preserve">– </w:t>
            </w:r>
            <m:oMath>
              <m:f>
                <m:fPr>
                  <m:ctrlPr>
                    <w:rPr>
                      <w:rFonts w:ascii="Cambria Math" w:hAnsi="Cambria Math" w:cs="Arial"/>
                      <w:bCs/>
                      <w:i/>
                      <w:sz w:val="24"/>
                    </w:rPr>
                  </m:ctrlPr>
                </m:fPr>
                <m:num>
                  <m:r>
                    <w:rPr>
                      <w:rFonts w:ascii="Cambria Math" w:hAnsi="Cambria Math" w:cs="Arial"/>
                      <w:sz w:val="24"/>
                    </w:rPr>
                    <m:t>8</m:t>
                  </m:r>
                </m:num>
                <m:den>
                  <m:r>
                    <w:rPr>
                      <w:rFonts w:ascii="Cambria Math" w:hAnsi="Cambria Math" w:cs="Arial"/>
                      <w:sz w:val="24"/>
                    </w:rPr>
                    <m:t>9</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90</m:t>
                  </m:r>
                </m:den>
              </m:f>
            </m:oMath>
          </w:p>
        </w:tc>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4</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5</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9</m:t>
                  </m:r>
                </m:num>
                <m:den>
                  <m:r>
                    <w:rPr>
                      <w:rFonts w:ascii="Cambria Math" w:hAnsi="Cambria Math" w:cs="Arial"/>
                      <w:sz w:val="24"/>
                    </w:rPr>
                    <m:t>20</m:t>
                  </m:r>
                </m:den>
              </m:f>
            </m:oMath>
          </w:p>
        </w:tc>
        <w:tc>
          <w:tcPr>
            <w:tcW w:w="1533"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4</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6</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2</m:t>
                  </m:r>
                </m:num>
                <m:den>
                  <m:r>
                    <w:rPr>
                      <w:rFonts w:ascii="Cambria Math" w:hAnsi="Cambria Math" w:cs="Arial"/>
                      <w:sz w:val="24"/>
                    </w:rPr>
                    <m:t>24</m:t>
                  </m:r>
                </m:den>
              </m:f>
            </m:oMath>
            <w:r w:rsidR="002E2638" w:rsidRPr="00CC15F6">
              <w:rPr>
                <w:rFonts w:ascii="Arial" w:hAnsi="Arial" w:cs="Arial"/>
                <w:bCs/>
                <w:sz w:val="24"/>
              </w:rPr>
              <w:t xml:space="preserve">  </w:t>
            </w:r>
          </w:p>
        </w:tc>
        <w:tc>
          <w:tcPr>
            <w:tcW w:w="2877" w:type="dxa"/>
            <w:vAlign w:val="center"/>
          </w:tcPr>
          <w:p w:rsidR="002E2638" w:rsidRPr="00CC15F6" w:rsidRDefault="002E2638" w:rsidP="00E51841">
            <w:pPr>
              <w:pStyle w:val="Listenabsatz"/>
              <w:spacing w:before="60" w:after="60"/>
              <w:ind w:left="0"/>
              <w:rPr>
                <w:rFonts w:ascii="Arial" w:hAnsi="Arial" w:cs="Arial"/>
                <w:bCs/>
                <w:sz w:val="24"/>
              </w:rPr>
            </w:pPr>
            <m:oMath>
              <m:r>
                <w:rPr>
                  <w:rFonts w:ascii="Cambria Math" w:hAnsi="Cambria Math" w:cs="Arial"/>
                  <w:sz w:val="24"/>
                </w:rPr>
                <m:t xml:space="preserve">1+ </m:t>
              </m:r>
              <m:f>
                <m:fPr>
                  <m:ctrlPr>
                    <w:rPr>
                      <w:rFonts w:ascii="Cambria Math" w:hAnsi="Cambria Math" w:cs="Arial"/>
                      <w:bCs/>
                      <w:i/>
                      <w:sz w:val="24"/>
                    </w:rPr>
                  </m:ctrlPr>
                </m:fPr>
                <m:num>
                  <m:r>
                    <w:rPr>
                      <w:rFonts w:ascii="Cambria Math" w:hAnsi="Cambria Math" w:cs="Arial"/>
                      <w:sz w:val="24"/>
                    </w:rPr>
                    <m:t xml:space="preserve">1 </m:t>
                  </m:r>
                </m:num>
                <m:den>
                  <m:r>
                    <w:rPr>
                      <w:rFonts w:ascii="Cambria Math" w:hAnsi="Cambria Math" w:cs="Arial"/>
                      <w:sz w:val="24"/>
                    </w:rPr>
                    <m:t>2</m:t>
                  </m:r>
                </m:den>
              </m:f>
              <m:r>
                <w:rPr>
                  <w:rFonts w:ascii="Cambria Math" w:hAnsi="Cambria Math" w:cs="Arial"/>
                  <w:sz w:val="24"/>
                </w:rPr>
                <m:t xml:space="preserve"> </m:t>
              </m:r>
            </m:oMath>
            <w:r w:rsidRPr="00CC15F6">
              <w:rPr>
                <w:rFonts w:ascii="Arial" w:hAnsi="Arial" w:cs="Arial"/>
                <w:bCs/>
                <w:sz w:val="24"/>
              </w:rPr>
              <w:t xml:space="preserve">+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4</m:t>
                  </m:r>
                </m:den>
              </m:f>
            </m:oMath>
            <w:r w:rsidRPr="00CC15F6">
              <w:rPr>
                <w:rFonts w:ascii="Arial" w:hAnsi="Arial" w:cs="Arial"/>
                <w:bCs/>
                <w:sz w:val="24"/>
              </w:rPr>
              <w:t xml:space="preserve"> </w:t>
            </w:r>
            <m:oMath>
              <m:r>
                <w:rPr>
                  <w:rFonts w:ascii="Cambria Math" w:hAnsi="Cambria Math" w:cs="Arial"/>
                  <w:sz w:val="24"/>
                </w:rPr>
                <m:t xml:space="preserve"> </m:t>
              </m:r>
            </m:oMath>
            <w:r w:rsidRPr="00CC15F6">
              <w:rPr>
                <w:rFonts w:ascii="Arial" w:hAnsi="Arial" w:cs="Arial"/>
                <w:bCs/>
                <w:sz w:val="24"/>
              </w:rPr>
              <w:t xml:space="preserve">+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8</m:t>
                  </m:r>
                </m:den>
              </m:f>
            </m:oMath>
            <w:r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15</m:t>
                  </m:r>
                </m:num>
                <m:den>
                  <m:r>
                    <w:rPr>
                      <w:rFonts w:ascii="Cambria Math" w:hAnsi="Cambria Math" w:cs="Arial"/>
                      <w:sz w:val="24"/>
                    </w:rPr>
                    <m:t>8</m:t>
                  </m:r>
                </m:den>
              </m:f>
            </m:oMath>
          </w:p>
        </w:tc>
      </w:tr>
      <w:tr w:rsidR="002E2638" w:rsidRPr="00CC15F6" w:rsidTr="00E51841">
        <w:trPr>
          <w:trHeight w:val="567"/>
        </w:trPr>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5</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6</m:t>
                  </m:r>
                </m:den>
              </m:f>
            </m:oMath>
            <w:r w:rsidR="002E2638" w:rsidRPr="00CC15F6">
              <w:rPr>
                <w:rFonts w:ascii="Arial" w:hAnsi="Arial" w:cs="Arial"/>
                <w:bCs/>
                <w:sz w:val="24"/>
              </w:rPr>
              <w:t xml:space="preserve"> =</w:t>
            </w:r>
            <m:oMath>
              <m:r>
                <w:rPr>
                  <w:rFonts w:ascii="Cambria Math" w:hAnsi="Cambria Math" w:cs="Arial"/>
                  <w:sz w:val="24"/>
                </w:rPr>
                <m:t xml:space="preserve"> </m:t>
              </m:r>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30</m:t>
                  </m:r>
                </m:den>
              </m:f>
            </m:oMath>
          </w:p>
        </w:tc>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8</m:t>
                  </m:r>
                </m:num>
                <m:den>
                  <m:r>
                    <w:rPr>
                      <w:rFonts w:ascii="Cambria Math" w:hAnsi="Cambria Math" w:cs="Arial"/>
                      <w:sz w:val="24"/>
                    </w:rPr>
                    <m:t>9</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7</m:t>
                  </m:r>
                </m:num>
                <m:den>
                  <m:r>
                    <w:rPr>
                      <w:rFonts w:ascii="Cambria Math" w:hAnsi="Cambria Math" w:cs="Arial"/>
                      <w:sz w:val="24"/>
                    </w:rPr>
                    <m:t>8</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72</m:t>
                  </m:r>
                </m:den>
              </m:f>
            </m:oMath>
          </w:p>
        </w:tc>
        <w:tc>
          <w:tcPr>
            <w:tcW w:w="1710"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5</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6</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11</m:t>
                  </m:r>
                </m:num>
                <m:den>
                  <m:r>
                    <w:rPr>
                      <w:rFonts w:ascii="Cambria Math" w:hAnsi="Cambria Math" w:cs="Arial"/>
                      <w:sz w:val="24"/>
                    </w:rPr>
                    <m:t>30</m:t>
                  </m:r>
                </m:den>
              </m:f>
            </m:oMath>
          </w:p>
        </w:tc>
        <w:tc>
          <w:tcPr>
            <w:tcW w:w="1533" w:type="dxa"/>
            <w:vAlign w:val="center"/>
          </w:tcPr>
          <w:p w:rsidR="002E2638" w:rsidRPr="00CC15F6" w:rsidRDefault="006C60D7" w:rsidP="00E51841">
            <w:pPr>
              <w:pStyle w:val="Listenabsatz"/>
              <w:spacing w:before="60" w:after="60"/>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5</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7</m:t>
                  </m:r>
                </m:den>
              </m:f>
            </m:oMath>
            <w:r w:rsidR="002E2638"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2</m:t>
                  </m:r>
                </m:num>
                <m:den>
                  <m:r>
                    <w:rPr>
                      <w:rFonts w:ascii="Cambria Math" w:hAnsi="Cambria Math" w:cs="Arial"/>
                      <w:sz w:val="24"/>
                    </w:rPr>
                    <m:t>35</m:t>
                  </m:r>
                </m:den>
              </m:f>
            </m:oMath>
          </w:p>
        </w:tc>
        <w:tc>
          <w:tcPr>
            <w:tcW w:w="2877" w:type="dxa"/>
            <w:vAlign w:val="center"/>
          </w:tcPr>
          <w:p w:rsidR="002E2638" w:rsidRPr="00CC15F6" w:rsidRDefault="002E2638" w:rsidP="00E51841">
            <w:pPr>
              <w:pStyle w:val="Listenabsatz"/>
              <w:spacing w:before="60" w:after="60"/>
              <w:ind w:left="0"/>
              <w:rPr>
                <w:rFonts w:ascii="Arial" w:hAnsi="Arial" w:cs="Arial"/>
                <w:bCs/>
                <w:sz w:val="24"/>
              </w:rPr>
            </w:pPr>
            <m:oMath>
              <m:r>
                <w:rPr>
                  <w:rFonts w:ascii="Cambria Math" w:hAnsi="Cambria Math" w:cs="Arial"/>
                  <w:sz w:val="24"/>
                </w:rPr>
                <m:t xml:space="preserve">1+ </m:t>
              </m:r>
              <m:f>
                <m:fPr>
                  <m:ctrlPr>
                    <w:rPr>
                      <w:rFonts w:ascii="Cambria Math" w:hAnsi="Cambria Math" w:cs="Arial"/>
                      <w:bCs/>
                      <w:i/>
                      <w:sz w:val="24"/>
                    </w:rPr>
                  </m:ctrlPr>
                </m:fPr>
                <m:num>
                  <m:r>
                    <w:rPr>
                      <w:rFonts w:ascii="Cambria Math" w:hAnsi="Cambria Math" w:cs="Arial"/>
                      <w:sz w:val="24"/>
                    </w:rPr>
                    <m:t xml:space="preserve">1 </m:t>
                  </m:r>
                </m:num>
                <m:den>
                  <m:r>
                    <w:rPr>
                      <w:rFonts w:ascii="Cambria Math" w:hAnsi="Cambria Math" w:cs="Arial"/>
                      <w:sz w:val="24"/>
                    </w:rPr>
                    <m:t>2</m:t>
                  </m:r>
                </m:den>
              </m:f>
              <m:r>
                <w:rPr>
                  <w:rFonts w:ascii="Cambria Math" w:hAnsi="Cambria Math" w:cs="Arial"/>
                  <w:sz w:val="24"/>
                </w:rPr>
                <m:t xml:space="preserve"> </m:t>
              </m:r>
            </m:oMath>
            <w:r w:rsidRPr="00CC15F6">
              <w:rPr>
                <w:rFonts w:ascii="Arial" w:hAnsi="Arial" w:cs="Arial"/>
                <w:bCs/>
                <w:sz w:val="24"/>
              </w:rPr>
              <w:t xml:space="preserve">+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4</m:t>
                  </m:r>
                </m:den>
              </m:f>
            </m:oMath>
            <w:r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8</m:t>
                  </m:r>
                </m:den>
              </m:f>
              <m:r>
                <w:rPr>
                  <w:rFonts w:ascii="Cambria Math" w:hAnsi="Cambria Math" w:cs="Arial"/>
                  <w:sz w:val="24"/>
                </w:rPr>
                <m:t>+</m:t>
              </m:r>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16</m:t>
                  </m:r>
                </m:den>
              </m:f>
            </m:oMath>
            <w:r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31</m:t>
                  </m:r>
                </m:num>
                <m:den>
                  <m:r>
                    <w:rPr>
                      <w:rFonts w:ascii="Cambria Math" w:hAnsi="Cambria Math" w:cs="Arial"/>
                      <w:sz w:val="24"/>
                    </w:rPr>
                    <m:t>16</m:t>
                  </m:r>
                </m:den>
              </m:f>
            </m:oMath>
          </w:p>
        </w:tc>
      </w:tr>
      <w:tr w:rsidR="00A278EA" w:rsidRPr="00CC15F6" w:rsidTr="00E51841">
        <w:trPr>
          <w:trHeight w:val="567"/>
        </w:trPr>
        <w:tc>
          <w:tcPr>
            <w:tcW w:w="1710" w:type="dxa"/>
            <w:vAlign w:val="center"/>
          </w:tcPr>
          <w:p w:rsidR="00A278EA" w:rsidRPr="00CC15F6" w:rsidRDefault="006C60D7" w:rsidP="00E51841">
            <w:pPr>
              <w:rPr>
                <w:sz w:val="24"/>
                <w:szCs w:val="24"/>
              </w:rPr>
            </w:pPr>
            <m:oMath>
              <m:f>
                <m:fPr>
                  <m:ctrlPr>
                    <w:rPr>
                      <w:rFonts w:ascii="Cambria Math" w:eastAsia="Times New Roman" w:hAnsi="Cambria Math" w:cs="Arial"/>
                      <w:bCs/>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6</m:t>
                  </m:r>
                </m:den>
              </m:f>
            </m:oMath>
            <w:r w:rsidR="00A278EA" w:rsidRPr="00CC15F6">
              <w:rPr>
                <w:rFonts w:ascii="Arial" w:hAnsi="Arial" w:cs="Arial"/>
                <w:bCs/>
                <w:sz w:val="24"/>
                <w:szCs w:val="24"/>
              </w:rPr>
              <w:t xml:space="preserve"> – </w:t>
            </w:r>
            <m:oMath>
              <m:f>
                <m:fPr>
                  <m:ctrlPr>
                    <w:rPr>
                      <w:rFonts w:ascii="Cambria Math" w:hAnsi="Cambria Math" w:cs="Arial"/>
                      <w:bCs/>
                      <w:i/>
                      <w:sz w:val="24"/>
                      <w:szCs w:val="24"/>
                    </w:rPr>
                  </m:ctrlPr>
                </m:fPr>
                <m:num>
                  <m:r>
                    <w:rPr>
                      <w:rFonts w:ascii="Cambria Math" w:hAnsi="Cambria Math" w:cs="Arial"/>
                      <w:sz w:val="24"/>
                      <w:szCs w:val="24"/>
                    </w:rPr>
                    <m:t>1</m:t>
                  </m:r>
                </m:num>
                <m:den>
                  <m:r>
                    <w:rPr>
                      <w:rFonts w:ascii="Cambria Math" w:hAnsi="Cambria Math" w:cs="Arial"/>
                      <w:sz w:val="24"/>
                      <w:szCs w:val="24"/>
                    </w:rPr>
                    <m:t>7</m:t>
                  </m:r>
                </m:den>
              </m:f>
            </m:oMath>
            <w:r w:rsidR="00A278EA" w:rsidRPr="00CC15F6">
              <w:rPr>
                <w:rFonts w:ascii="Arial" w:hAnsi="Arial" w:cs="Arial"/>
                <w:bCs/>
                <w:sz w:val="24"/>
                <w:szCs w:val="24"/>
              </w:rPr>
              <w:t xml:space="preserve"> =</w:t>
            </w:r>
            <m:oMath>
              <m:r>
                <w:rPr>
                  <w:rFonts w:ascii="Cambria Math" w:hAnsi="Cambria Math" w:cs="Arial"/>
                  <w:sz w:val="24"/>
                  <w:szCs w:val="24"/>
                </w:rPr>
                <m:t xml:space="preserve"> </m:t>
              </m:r>
              <m:f>
                <m:fPr>
                  <m:ctrlPr>
                    <w:rPr>
                      <w:rFonts w:ascii="Cambria Math" w:hAnsi="Cambria Math" w:cs="Arial"/>
                      <w:bCs/>
                      <w:i/>
                      <w:sz w:val="24"/>
                      <w:szCs w:val="24"/>
                    </w:rPr>
                  </m:ctrlPr>
                </m:fPr>
                <m:num>
                  <m:r>
                    <w:rPr>
                      <w:rFonts w:ascii="Cambria Math" w:hAnsi="Cambria Math" w:cs="Arial"/>
                      <w:sz w:val="24"/>
                      <w:szCs w:val="24"/>
                    </w:rPr>
                    <m:t>1</m:t>
                  </m:r>
                </m:num>
                <m:den>
                  <m:r>
                    <w:rPr>
                      <w:rFonts w:ascii="Cambria Math" w:hAnsi="Cambria Math" w:cs="Arial"/>
                      <w:sz w:val="24"/>
                      <w:szCs w:val="24"/>
                    </w:rPr>
                    <m:t>42</m:t>
                  </m:r>
                </m:den>
              </m:f>
            </m:oMath>
          </w:p>
        </w:tc>
        <w:tc>
          <w:tcPr>
            <w:tcW w:w="1710" w:type="dxa"/>
            <w:vAlign w:val="center"/>
          </w:tcPr>
          <w:p w:rsidR="00A278EA" w:rsidRPr="00CC15F6" w:rsidRDefault="006C60D7" w:rsidP="00E51841">
            <w:pPr>
              <w:pStyle w:val="Listenabsatz"/>
              <w:ind w:left="0"/>
              <w:rPr>
                <w:rFonts w:ascii="Arial" w:hAnsi="Arial" w:cs="Arial"/>
                <w:bCs/>
                <w:sz w:val="24"/>
              </w:rPr>
            </w:pPr>
            <m:oMath>
              <m:f>
                <m:fPr>
                  <m:ctrlPr>
                    <w:rPr>
                      <w:rFonts w:ascii="Cambria Math" w:hAnsi="Cambria Math" w:cs="Arial"/>
                      <w:bCs/>
                      <w:i/>
                      <w:sz w:val="24"/>
                    </w:rPr>
                  </m:ctrlPr>
                </m:fPr>
                <m:num>
                  <m:r>
                    <w:rPr>
                      <w:rFonts w:ascii="Cambria Math" w:hAnsi="Cambria Math" w:cs="Arial"/>
                      <w:sz w:val="24"/>
                    </w:rPr>
                    <m:t>7</m:t>
                  </m:r>
                </m:num>
                <m:den>
                  <m:r>
                    <w:rPr>
                      <w:rFonts w:ascii="Cambria Math" w:hAnsi="Cambria Math" w:cs="Arial"/>
                      <w:sz w:val="24"/>
                    </w:rPr>
                    <m:t>8</m:t>
                  </m:r>
                </m:den>
              </m:f>
            </m:oMath>
            <w:r w:rsidR="00A278EA"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6</m:t>
                  </m:r>
                </m:num>
                <m:den>
                  <m:r>
                    <w:rPr>
                      <w:rFonts w:ascii="Cambria Math" w:hAnsi="Cambria Math" w:cs="Arial"/>
                      <w:sz w:val="24"/>
                    </w:rPr>
                    <m:t>7</m:t>
                  </m:r>
                </m:den>
              </m:f>
            </m:oMath>
            <w:r w:rsidR="00A278EA" w:rsidRPr="00CC15F6">
              <w:rPr>
                <w:rFonts w:ascii="Arial" w:hAnsi="Arial" w:cs="Arial"/>
                <w:bCs/>
                <w:sz w:val="24"/>
              </w:rPr>
              <w:t xml:space="preserve"> = </w:t>
            </w:r>
            <m:oMath>
              <m:f>
                <m:fPr>
                  <m:ctrlPr>
                    <w:rPr>
                      <w:rFonts w:ascii="Cambria Math" w:hAnsi="Cambria Math" w:cs="Arial"/>
                      <w:bCs/>
                      <w:i/>
                      <w:sz w:val="24"/>
                    </w:rPr>
                  </m:ctrlPr>
                </m:fPr>
                <m:num>
                  <m:r>
                    <w:rPr>
                      <w:rFonts w:ascii="Cambria Math" w:hAnsi="Cambria Math" w:cs="Arial"/>
                      <w:sz w:val="24"/>
                    </w:rPr>
                    <m:t>1</m:t>
                  </m:r>
                </m:num>
                <m:den>
                  <m:r>
                    <w:rPr>
                      <w:rFonts w:ascii="Cambria Math" w:hAnsi="Cambria Math" w:cs="Arial"/>
                      <w:sz w:val="24"/>
                    </w:rPr>
                    <m:t>56</m:t>
                  </m:r>
                </m:den>
              </m:f>
            </m:oMath>
          </w:p>
        </w:tc>
        <w:tc>
          <w:tcPr>
            <w:tcW w:w="1710" w:type="dxa"/>
            <w:vAlign w:val="center"/>
          </w:tcPr>
          <w:p w:rsidR="00A278EA" w:rsidRPr="00CC15F6" w:rsidRDefault="006C60D7" w:rsidP="00E51841">
            <w:pPr>
              <w:rPr>
                <w:sz w:val="24"/>
                <w:szCs w:val="24"/>
              </w:rPr>
            </w:pPr>
            <m:oMath>
              <m:f>
                <m:fPr>
                  <m:ctrlPr>
                    <w:rPr>
                      <w:rFonts w:ascii="Cambria Math" w:eastAsia="Times New Roman" w:hAnsi="Cambria Math" w:cs="Arial"/>
                      <w:bCs/>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6</m:t>
                  </m:r>
                </m:den>
              </m:f>
            </m:oMath>
            <w:r w:rsidR="00A278EA" w:rsidRPr="00CC15F6">
              <w:rPr>
                <w:rFonts w:ascii="Arial" w:hAnsi="Arial" w:cs="Arial"/>
                <w:bCs/>
                <w:sz w:val="24"/>
                <w:szCs w:val="24"/>
              </w:rPr>
              <w:t xml:space="preserve"> + </w:t>
            </w:r>
            <m:oMath>
              <m:f>
                <m:fPr>
                  <m:ctrlPr>
                    <w:rPr>
                      <w:rFonts w:ascii="Cambria Math" w:hAnsi="Cambria Math" w:cs="Arial"/>
                      <w:bCs/>
                      <w:i/>
                      <w:sz w:val="24"/>
                      <w:szCs w:val="24"/>
                    </w:rPr>
                  </m:ctrlPr>
                </m:fPr>
                <m:num>
                  <m:r>
                    <w:rPr>
                      <w:rFonts w:ascii="Cambria Math" w:hAnsi="Cambria Math" w:cs="Arial"/>
                      <w:sz w:val="24"/>
                      <w:szCs w:val="24"/>
                    </w:rPr>
                    <m:t>1</m:t>
                  </m:r>
                </m:num>
                <m:den>
                  <m:r>
                    <w:rPr>
                      <w:rFonts w:ascii="Cambria Math" w:hAnsi="Cambria Math" w:cs="Arial"/>
                      <w:sz w:val="24"/>
                      <w:szCs w:val="24"/>
                    </w:rPr>
                    <m:t>7</m:t>
                  </m:r>
                </m:den>
              </m:f>
            </m:oMath>
            <w:r w:rsidR="00A278EA" w:rsidRPr="00CC15F6">
              <w:rPr>
                <w:rFonts w:ascii="Arial" w:hAnsi="Arial" w:cs="Arial"/>
                <w:bCs/>
                <w:sz w:val="24"/>
                <w:szCs w:val="24"/>
              </w:rPr>
              <w:t xml:space="preserve"> =</w:t>
            </w:r>
            <m:oMath>
              <m:r>
                <w:rPr>
                  <w:rFonts w:ascii="Cambria Math" w:hAnsi="Cambria Math" w:cs="Arial"/>
                  <w:sz w:val="24"/>
                  <w:szCs w:val="24"/>
                </w:rPr>
                <m:t xml:space="preserve"> </m:t>
              </m:r>
              <m:f>
                <m:fPr>
                  <m:ctrlPr>
                    <w:rPr>
                      <w:rFonts w:ascii="Cambria Math" w:hAnsi="Cambria Math" w:cs="Arial"/>
                      <w:bCs/>
                      <w:i/>
                      <w:sz w:val="24"/>
                      <w:szCs w:val="24"/>
                    </w:rPr>
                  </m:ctrlPr>
                </m:fPr>
                <m:num>
                  <m:r>
                    <w:rPr>
                      <w:rFonts w:ascii="Cambria Math" w:hAnsi="Cambria Math" w:cs="Arial"/>
                      <w:sz w:val="24"/>
                      <w:szCs w:val="24"/>
                    </w:rPr>
                    <m:t>13</m:t>
                  </m:r>
                </m:num>
                <m:den>
                  <m:r>
                    <w:rPr>
                      <w:rFonts w:ascii="Cambria Math" w:hAnsi="Cambria Math" w:cs="Arial"/>
                      <w:sz w:val="24"/>
                      <w:szCs w:val="24"/>
                    </w:rPr>
                    <m:t>42</m:t>
                  </m:r>
                </m:den>
              </m:f>
            </m:oMath>
          </w:p>
        </w:tc>
        <w:tc>
          <w:tcPr>
            <w:tcW w:w="1533" w:type="dxa"/>
            <w:vAlign w:val="center"/>
          </w:tcPr>
          <w:p w:rsidR="00A278EA" w:rsidRPr="00CC15F6" w:rsidRDefault="006C60D7" w:rsidP="00E51841">
            <w:pPr>
              <w:rPr>
                <w:sz w:val="24"/>
                <w:szCs w:val="24"/>
              </w:rPr>
            </w:pPr>
            <m:oMath>
              <m:f>
                <m:fPr>
                  <m:ctrlPr>
                    <w:rPr>
                      <w:rFonts w:ascii="Cambria Math" w:eastAsia="Times New Roman" w:hAnsi="Cambria Math" w:cs="Arial"/>
                      <w:bCs/>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6</m:t>
                  </m:r>
                </m:den>
              </m:f>
            </m:oMath>
            <w:r w:rsidR="00A278EA" w:rsidRPr="00CC15F6">
              <w:rPr>
                <w:rFonts w:ascii="Arial" w:hAnsi="Arial" w:cs="Arial"/>
                <w:bCs/>
                <w:sz w:val="24"/>
                <w:szCs w:val="24"/>
              </w:rPr>
              <w:t xml:space="preserve"> – </w:t>
            </w:r>
            <m:oMath>
              <m:f>
                <m:fPr>
                  <m:ctrlPr>
                    <w:rPr>
                      <w:rFonts w:ascii="Cambria Math" w:hAnsi="Cambria Math" w:cs="Arial"/>
                      <w:bCs/>
                      <w:i/>
                      <w:sz w:val="24"/>
                      <w:szCs w:val="24"/>
                    </w:rPr>
                  </m:ctrlPr>
                </m:fPr>
                <m:num>
                  <m:r>
                    <w:rPr>
                      <w:rFonts w:ascii="Cambria Math" w:hAnsi="Cambria Math" w:cs="Arial"/>
                      <w:sz w:val="24"/>
                      <w:szCs w:val="24"/>
                    </w:rPr>
                    <m:t>1</m:t>
                  </m:r>
                </m:num>
                <m:den>
                  <m:r>
                    <w:rPr>
                      <w:rFonts w:ascii="Cambria Math" w:hAnsi="Cambria Math" w:cs="Arial"/>
                      <w:sz w:val="24"/>
                      <w:szCs w:val="24"/>
                    </w:rPr>
                    <m:t>8</m:t>
                  </m:r>
                </m:den>
              </m:f>
            </m:oMath>
            <w:r w:rsidR="00A278EA" w:rsidRPr="00CC15F6">
              <w:rPr>
                <w:rFonts w:ascii="Arial" w:hAnsi="Arial" w:cs="Arial"/>
                <w:bCs/>
                <w:sz w:val="24"/>
                <w:szCs w:val="24"/>
              </w:rPr>
              <w:t xml:space="preserve"> =</w:t>
            </w:r>
            <m:oMath>
              <m:r>
                <w:rPr>
                  <w:rFonts w:ascii="Cambria Math" w:hAnsi="Cambria Math" w:cs="Arial"/>
                  <w:sz w:val="24"/>
                  <w:szCs w:val="24"/>
                </w:rPr>
                <m:t xml:space="preserve"> </m:t>
              </m:r>
              <m:f>
                <m:fPr>
                  <m:ctrlPr>
                    <w:rPr>
                      <w:rFonts w:ascii="Cambria Math" w:hAnsi="Cambria Math" w:cs="Arial"/>
                      <w:bCs/>
                      <w:i/>
                      <w:sz w:val="24"/>
                      <w:szCs w:val="24"/>
                    </w:rPr>
                  </m:ctrlPr>
                </m:fPr>
                <m:num>
                  <m:r>
                    <w:rPr>
                      <w:rFonts w:ascii="Cambria Math" w:hAnsi="Cambria Math" w:cs="Arial"/>
                      <w:sz w:val="24"/>
                      <w:szCs w:val="24"/>
                    </w:rPr>
                    <m:t>2</m:t>
                  </m:r>
                </m:num>
                <m:den>
                  <m:r>
                    <w:rPr>
                      <w:rFonts w:ascii="Cambria Math" w:hAnsi="Cambria Math" w:cs="Arial"/>
                      <w:sz w:val="24"/>
                      <w:szCs w:val="24"/>
                    </w:rPr>
                    <m:t>48</m:t>
                  </m:r>
                </m:den>
              </m:f>
            </m:oMath>
            <w:r w:rsidR="00A278EA" w:rsidRPr="00CC15F6">
              <w:rPr>
                <w:rFonts w:ascii="Arial" w:hAnsi="Arial" w:cs="Arial"/>
                <w:bCs/>
                <w:sz w:val="24"/>
                <w:szCs w:val="24"/>
              </w:rPr>
              <w:t xml:space="preserve"> </w:t>
            </w:r>
          </w:p>
        </w:tc>
        <w:tc>
          <w:tcPr>
            <w:tcW w:w="2877" w:type="dxa"/>
            <w:vAlign w:val="center"/>
          </w:tcPr>
          <w:p w:rsidR="00A278EA" w:rsidRPr="00CC15F6" w:rsidRDefault="00A278EA" w:rsidP="00E51841">
            <w:pPr>
              <w:rPr>
                <w:rFonts w:ascii="Cambria Math" w:hAnsi="Cambria Math" w:cs="Arial"/>
              </w:rPr>
            </w:pPr>
            <m:oMath>
              <m:r>
                <w:rPr>
                  <w:rFonts w:ascii="Cambria Math" w:hAnsi="Cambria Math" w:cs="Arial"/>
                </w:rPr>
                <m:t xml:space="preserve">1+ </m:t>
              </m:r>
              <m:f>
                <m:fPr>
                  <m:ctrlPr>
                    <w:rPr>
                      <w:rFonts w:ascii="Cambria Math" w:hAnsi="Cambria Math" w:cs="Arial"/>
                      <w:bCs/>
                      <w:i/>
                    </w:rPr>
                  </m:ctrlPr>
                </m:fPr>
                <m:num>
                  <m:r>
                    <w:rPr>
                      <w:rFonts w:ascii="Cambria Math" w:hAnsi="Cambria Math" w:cs="Arial"/>
                    </w:rPr>
                    <m:t xml:space="preserve">1 </m:t>
                  </m:r>
                </m:num>
                <m:den>
                  <m:r>
                    <w:rPr>
                      <w:rFonts w:ascii="Cambria Math" w:hAnsi="Cambria Math" w:cs="Arial"/>
                    </w:rPr>
                    <m:t>2</m:t>
                  </m:r>
                </m:den>
              </m:f>
              <m:r>
                <w:rPr>
                  <w:rFonts w:ascii="Cambria Math" w:hAnsi="Cambria Math" w:cs="Arial"/>
                </w:rPr>
                <m:t xml:space="preserve"> </m:t>
              </m:r>
            </m:oMath>
            <w:r w:rsidRPr="00CC15F6">
              <w:rPr>
                <w:rFonts w:ascii="Arial" w:hAnsi="Arial" w:cs="Arial"/>
                <w:bCs/>
              </w:rPr>
              <w:t xml:space="preserve">+ </w:t>
            </w:r>
            <m:oMath>
              <m:f>
                <m:fPr>
                  <m:ctrlPr>
                    <w:rPr>
                      <w:rFonts w:ascii="Cambria Math" w:hAnsi="Cambria Math" w:cs="Arial"/>
                      <w:bCs/>
                      <w:i/>
                    </w:rPr>
                  </m:ctrlPr>
                </m:fPr>
                <m:num>
                  <m:r>
                    <w:rPr>
                      <w:rFonts w:ascii="Cambria Math" w:hAnsi="Cambria Math" w:cs="Arial"/>
                    </w:rPr>
                    <m:t>1</m:t>
                  </m:r>
                </m:num>
                <m:den>
                  <m:r>
                    <w:rPr>
                      <w:rFonts w:ascii="Cambria Math" w:hAnsi="Cambria Math" w:cs="Arial"/>
                    </w:rPr>
                    <m:t>4</m:t>
                  </m:r>
                </m:den>
              </m:f>
            </m:oMath>
            <w:r w:rsidRPr="00CC15F6">
              <w:rPr>
                <w:rFonts w:ascii="Arial" w:hAnsi="Arial" w:cs="Arial"/>
                <w:bCs/>
              </w:rPr>
              <w:t xml:space="preserve"> +…+</w:t>
            </w:r>
            <m:oMath>
              <m:r>
                <w:rPr>
                  <w:rFonts w:ascii="Cambria Math" w:hAnsi="Cambria Math" w:cs="Arial"/>
                </w:rPr>
                <m:t xml:space="preserve"> </m:t>
              </m:r>
              <m:f>
                <m:fPr>
                  <m:ctrlPr>
                    <w:rPr>
                      <w:rFonts w:ascii="Cambria Math" w:hAnsi="Cambria Math" w:cs="Arial"/>
                      <w:bCs/>
                      <w:i/>
                    </w:rPr>
                  </m:ctrlPr>
                </m:fPr>
                <m:num>
                  <m:r>
                    <w:rPr>
                      <w:rFonts w:ascii="Cambria Math" w:hAnsi="Cambria Math" w:cs="Arial"/>
                    </w:rPr>
                    <m:t>1</m:t>
                  </m:r>
                </m:num>
                <m:den>
                  <m:r>
                    <w:rPr>
                      <w:rFonts w:ascii="Cambria Math" w:hAnsi="Cambria Math" w:cs="Arial"/>
                    </w:rPr>
                    <m:t>32</m:t>
                  </m:r>
                </m:den>
              </m:f>
              <m:r>
                <w:rPr>
                  <w:rFonts w:ascii="Cambria Math" w:hAnsi="Cambria Math" w:cs="Arial"/>
                </w:rPr>
                <m:t xml:space="preserve">= </m:t>
              </m:r>
              <m:f>
                <m:fPr>
                  <m:ctrlPr>
                    <w:rPr>
                      <w:rFonts w:ascii="Cambria Math" w:hAnsi="Cambria Math" w:cs="Arial"/>
                    </w:rPr>
                  </m:ctrlPr>
                </m:fPr>
                <m:num>
                  <m:r>
                    <w:rPr>
                      <w:rFonts w:ascii="Cambria Math" w:hAnsi="Cambria Math" w:cs="Arial"/>
                    </w:rPr>
                    <m:t>63</m:t>
                  </m:r>
                </m:num>
                <m:den>
                  <m:r>
                    <w:rPr>
                      <w:rFonts w:ascii="Cambria Math" w:hAnsi="Cambria Math" w:cs="Arial"/>
                    </w:rPr>
                    <m:t>32</m:t>
                  </m:r>
                </m:den>
              </m:f>
            </m:oMath>
          </w:p>
        </w:tc>
      </w:tr>
      <w:tr w:rsidR="00A278EA" w:rsidRPr="00CC15F6" w:rsidTr="00E51841">
        <w:trPr>
          <w:trHeight w:val="567"/>
        </w:trPr>
        <w:tc>
          <w:tcPr>
            <w:tcW w:w="1710" w:type="dxa"/>
            <w:vAlign w:val="center"/>
          </w:tcPr>
          <w:p w:rsidR="00A278EA" w:rsidRPr="00CC15F6" w:rsidRDefault="006C60D7" w:rsidP="00E51841">
            <w:pPr>
              <w:rPr>
                <w:sz w:val="24"/>
                <w:szCs w:val="24"/>
              </w:rPr>
            </w:pPr>
            <m:oMath>
              <m:f>
                <m:fPr>
                  <m:ctrlPr>
                    <w:rPr>
                      <w:rFonts w:ascii="Cambria Math" w:eastAsia="Times New Roman" w:hAnsi="Cambria Math" w:cs="Arial"/>
                      <w:bCs/>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7</m:t>
                  </m:r>
                </m:den>
              </m:f>
            </m:oMath>
            <w:r w:rsidR="00A278EA" w:rsidRPr="00CC15F6">
              <w:rPr>
                <w:rFonts w:ascii="Arial" w:hAnsi="Arial" w:cs="Arial"/>
                <w:bCs/>
                <w:sz w:val="24"/>
                <w:szCs w:val="24"/>
              </w:rPr>
              <w:t xml:space="preserve"> – </w:t>
            </w:r>
            <m:oMath>
              <m:f>
                <m:fPr>
                  <m:ctrlPr>
                    <w:rPr>
                      <w:rFonts w:ascii="Cambria Math" w:hAnsi="Cambria Math" w:cs="Arial"/>
                      <w:bCs/>
                      <w:i/>
                      <w:sz w:val="24"/>
                      <w:szCs w:val="24"/>
                    </w:rPr>
                  </m:ctrlPr>
                </m:fPr>
                <m:num>
                  <m:r>
                    <w:rPr>
                      <w:rFonts w:ascii="Cambria Math" w:hAnsi="Cambria Math" w:cs="Arial"/>
                      <w:sz w:val="24"/>
                      <w:szCs w:val="24"/>
                    </w:rPr>
                    <m:t>1</m:t>
                  </m:r>
                </m:num>
                <m:den>
                  <m:r>
                    <w:rPr>
                      <w:rFonts w:ascii="Cambria Math" w:hAnsi="Cambria Math" w:cs="Arial"/>
                      <w:sz w:val="24"/>
                      <w:szCs w:val="24"/>
                    </w:rPr>
                    <m:t>8</m:t>
                  </m:r>
                </m:den>
              </m:f>
            </m:oMath>
            <w:r w:rsidR="00A278EA" w:rsidRPr="00CC15F6">
              <w:rPr>
                <w:rFonts w:ascii="Arial" w:hAnsi="Arial" w:cs="Arial"/>
                <w:bCs/>
                <w:sz w:val="24"/>
                <w:szCs w:val="24"/>
              </w:rPr>
              <w:t xml:space="preserve"> =</w:t>
            </w:r>
            <m:oMath>
              <m:r>
                <w:rPr>
                  <w:rFonts w:ascii="Cambria Math" w:hAnsi="Cambria Math" w:cs="Arial"/>
                  <w:sz w:val="24"/>
                  <w:szCs w:val="24"/>
                </w:rPr>
                <m:t xml:space="preserve"> </m:t>
              </m:r>
              <m:f>
                <m:fPr>
                  <m:ctrlPr>
                    <w:rPr>
                      <w:rFonts w:ascii="Cambria Math" w:hAnsi="Cambria Math" w:cs="Arial"/>
                      <w:bCs/>
                      <w:i/>
                      <w:sz w:val="24"/>
                      <w:szCs w:val="24"/>
                    </w:rPr>
                  </m:ctrlPr>
                </m:fPr>
                <m:num>
                  <m:r>
                    <w:rPr>
                      <w:rFonts w:ascii="Cambria Math" w:hAnsi="Cambria Math" w:cs="Arial"/>
                      <w:sz w:val="24"/>
                      <w:szCs w:val="24"/>
                    </w:rPr>
                    <m:t>1</m:t>
                  </m:r>
                </m:num>
                <m:den>
                  <m:r>
                    <w:rPr>
                      <w:rFonts w:ascii="Cambria Math" w:hAnsi="Cambria Math" w:cs="Arial"/>
                      <w:sz w:val="24"/>
                      <w:szCs w:val="24"/>
                    </w:rPr>
                    <m:t>56</m:t>
                  </m:r>
                </m:den>
              </m:f>
            </m:oMath>
          </w:p>
        </w:tc>
        <w:tc>
          <w:tcPr>
            <w:tcW w:w="1710" w:type="dxa"/>
            <w:vAlign w:val="center"/>
          </w:tcPr>
          <w:p w:rsidR="00A278EA" w:rsidRPr="00CC15F6" w:rsidRDefault="006C60D7" w:rsidP="00E51841">
            <w:pPr>
              <w:rPr>
                <w:sz w:val="24"/>
                <w:szCs w:val="24"/>
              </w:rPr>
            </w:pPr>
            <m:oMath>
              <m:f>
                <m:fPr>
                  <m:ctrlPr>
                    <w:rPr>
                      <w:rFonts w:ascii="Cambria Math" w:eastAsia="Times New Roman" w:hAnsi="Cambria Math" w:cs="Arial"/>
                      <w:bCs/>
                      <w:i/>
                      <w:sz w:val="24"/>
                      <w:szCs w:val="24"/>
                    </w:rPr>
                  </m:ctrlPr>
                </m:fPr>
                <m:num>
                  <m:r>
                    <w:rPr>
                      <w:rFonts w:ascii="Cambria Math" w:eastAsia="Times New Roman" w:hAnsi="Cambria Math" w:cs="Arial"/>
                      <w:sz w:val="24"/>
                      <w:szCs w:val="24"/>
                    </w:rPr>
                    <m:t>6</m:t>
                  </m:r>
                </m:num>
                <m:den>
                  <m:r>
                    <w:rPr>
                      <w:rFonts w:ascii="Cambria Math" w:eastAsia="Times New Roman" w:hAnsi="Cambria Math" w:cs="Arial"/>
                      <w:sz w:val="24"/>
                      <w:szCs w:val="24"/>
                    </w:rPr>
                    <m:t>7</m:t>
                  </m:r>
                </m:den>
              </m:f>
            </m:oMath>
            <w:r w:rsidR="00A278EA" w:rsidRPr="00CC15F6">
              <w:rPr>
                <w:rFonts w:ascii="Arial" w:hAnsi="Arial" w:cs="Arial"/>
                <w:bCs/>
                <w:sz w:val="24"/>
                <w:szCs w:val="24"/>
              </w:rPr>
              <w:t xml:space="preserve"> – </w:t>
            </w:r>
            <m:oMath>
              <m:f>
                <m:fPr>
                  <m:ctrlPr>
                    <w:rPr>
                      <w:rFonts w:ascii="Cambria Math" w:hAnsi="Cambria Math" w:cs="Arial"/>
                      <w:bCs/>
                      <w:i/>
                      <w:sz w:val="24"/>
                      <w:szCs w:val="24"/>
                    </w:rPr>
                  </m:ctrlPr>
                </m:fPr>
                <m:num>
                  <m:r>
                    <w:rPr>
                      <w:rFonts w:ascii="Cambria Math" w:hAnsi="Cambria Math" w:cs="Arial"/>
                      <w:sz w:val="24"/>
                      <w:szCs w:val="24"/>
                    </w:rPr>
                    <m:t>5</m:t>
                  </m:r>
                </m:num>
                <m:den>
                  <m:r>
                    <w:rPr>
                      <w:rFonts w:ascii="Cambria Math" w:hAnsi="Cambria Math" w:cs="Arial"/>
                      <w:sz w:val="24"/>
                      <w:szCs w:val="24"/>
                    </w:rPr>
                    <m:t>6</m:t>
                  </m:r>
                </m:den>
              </m:f>
            </m:oMath>
            <w:r w:rsidR="00A278EA" w:rsidRPr="00CC15F6">
              <w:rPr>
                <w:rFonts w:ascii="Arial" w:hAnsi="Arial" w:cs="Arial"/>
                <w:bCs/>
                <w:sz w:val="24"/>
                <w:szCs w:val="24"/>
              </w:rPr>
              <w:t xml:space="preserve"> =</w:t>
            </w:r>
            <m:oMath>
              <m:r>
                <w:rPr>
                  <w:rFonts w:ascii="Cambria Math" w:hAnsi="Cambria Math" w:cs="Arial"/>
                  <w:sz w:val="24"/>
                  <w:szCs w:val="24"/>
                </w:rPr>
                <m:t xml:space="preserve"> </m:t>
              </m:r>
              <m:f>
                <m:fPr>
                  <m:ctrlPr>
                    <w:rPr>
                      <w:rFonts w:ascii="Cambria Math" w:hAnsi="Cambria Math" w:cs="Arial"/>
                      <w:bCs/>
                      <w:i/>
                      <w:sz w:val="24"/>
                      <w:szCs w:val="24"/>
                    </w:rPr>
                  </m:ctrlPr>
                </m:fPr>
                <m:num>
                  <m:r>
                    <w:rPr>
                      <w:rFonts w:ascii="Cambria Math" w:hAnsi="Cambria Math" w:cs="Arial"/>
                      <w:sz w:val="24"/>
                      <w:szCs w:val="24"/>
                    </w:rPr>
                    <m:t>1</m:t>
                  </m:r>
                </m:num>
                <m:den>
                  <m:r>
                    <w:rPr>
                      <w:rFonts w:ascii="Cambria Math" w:hAnsi="Cambria Math" w:cs="Arial"/>
                      <w:sz w:val="24"/>
                      <w:szCs w:val="24"/>
                    </w:rPr>
                    <m:t>42</m:t>
                  </m:r>
                </m:den>
              </m:f>
            </m:oMath>
          </w:p>
        </w:tc>
        <w:tc>
          <w:tcPr>
            <w:tcW w:w="1710" w:type="dxa"/>
            <w:vAlign w:val="center"/>
          </w:tcPr>
          <w:p w:rsidR="00A278EA" w:rsidRPr="00CC15F6" w:rsidRDefault="006C60D7" w:rsidP="00E51841">
            <w:pPr>
              <w:rPr>
                <w:sz w:val="24"/>
                <w:szCs w:val="24"/>
              </w:rPr>
            </w:pPr>
            <m:oMath>
              <m:f>
                <m:fPr>
                  <m:ctrlPr>
                    <w:rPr>
                      <w:rFonts w:ascii="Cambria Math" w:eastAsia="Times New Roman" w:hAnsi="Cambria Math" w:cs="Arial"/>
                      <w:bCs/>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7</m:t>
                  </m:r>
                </m:den>
              </m:f>
            </m:oMath>
            <w:r w:rsidR="00A278EA" w:rsidRPr="00CC15F6">
              <w:rPr>
                <w:rFonts w:ascii="Arial" w:hAnsi="Arial" w:cs="Arial"/>
                <w:bCs/>
                <w:sz w:val="24"/>
                <w:szCs w:val="24"/>
              </w:rPr>
              <w:t xml:space="preserve"> + </w:t>
            </w:r>
            <m:oMath>
              <m:f>
                <m:fPr>
                  <m:ctrlPr>
                    <w:rPr>
                      <w:rFonts w:ascii="Cambria Math" w:hAnsi="Cambria Math" w:cs="Arial"/>
                      <w:bCs/>
                      <w:i/>
                      <w:sz w:val="24"/>
                      <w:szCs w:val="24"/>
                    </w:rPr>
                  </m:ctrlPr>
                </m:fPr>
                <m:num>
                  <m:r>
                    <w:rPr>
                      <w:rFonts w:ascii="Cambria Math" w:hAnsi="Cambria Math" w:cs="Arial"/>
                      <w:sz w:val="24"/>
                      <w:szCs w:val="24"/>
                    </w:rPr>
                    <m:t>1</m:t>
                  </m:r>
                </m:num>
                <m:den>
                  <m:r>
                    <w:rPr>
                      <w:rFonts w:ascii="Cambria Math" w:hAnsi="Cambria Math" w:cs="Arial"/>
                      <w:sz w:val="24"/>
                      <w:szCs w:val="24"/>
                    </w:rPr>
                    <m:t>8</m:t>
                  </m:r>
                </m:den>
              </m:f>
            </m:oMath>
            <w:r w:rsidR="00A278EA" w:rsidRPr="00CC15F6">
              <w:rPr>
                <w:rFonts w:ascii="Arial" w:hAnsi="Arial" w:cs="Arial"/>
                <w:bCs/>
                <w:sz w:val="24"/>
                <w:szCs w:val="24"/>
              </w:rPr>
              <w:t xml:space="preserve"> =</w:t>
            </w:r>
            <m:oMath>
              <m:r>
                <w:rPr>
                  <w:rFonts w:ascii="Cambria Math" w:hAnsi="Cambria Math" w:cs="Arial"/>
                  <w:sz w:val="24"/>
                  <w:szCs w:val="24"/>
                </w:rPr>
                <m:t xml:space="preserve"> </m:t>
              </m:r>
              <m:f>
                <m:fPr>
                  <m:ctrlPr>
                    <w:rPr>
                      <w:rFonts w:ascii="Cambria Math" w:hAnsi="Cambria Math" w:cs="Arial"/>
                      <w:bCs/>
                      <w:i/>
                      <w:sz w:val="24"/>
                      <w:szCs w:val="24"/>
                    </w:rPr>
                  </m:ctrlPr>
                </m:fPr>
                <m:num>
                  <m:r>
                    <w:rPr>
                      <w:rFonts w:ascii="Cambria Math" w:hAnsi="Cambria Math" w:cs="Arial"/>
                      <w:sz w:val="24"/>
                      <w:szCs w:val="24"/>
                    </w:rPr>
                    <m:t>15</m:t>
                  </m:r>
                </m:num>
                <m:den>
                  <m:r>
                    <w:rPr>
                      <w:rFonts w:ascii="Cambria Math" w:hAnsi="Cambria Math" w:cs="Arial"/>
                      <w:sz w:val="24"/>
                      <w:szCs w:val="24"/>
                    </w:rPr>
                    <m:t>56</m:t>
                  </m:r>
                </m:den>
              </m:f>
            </m:oMath>
          </w:p>
        </w:tc>
        <w:tc>
          <w:tcPr>
            <w:tcW w:w="1533" w:type="dxa"/>
            <w:vAlign w:val="center"/>
          </w:tcPr>
          <w:p w:rsidR="00A278EA" w:rsidRPr="00CC15F6" w:rsidRDefault="006C60D7" w:rsidP="00E51841">
            <w:pPr>
              <w:rPr>
                <w:sz w:val="24"/>
                <w:szCs w:val="24"/>
              </w:rPr>
            </w:pPr>
            <m:oMath>
              <m:f>
                <m:fPr>
                  <m:ctrlPr>
                    <w:rPr>
                      <w:rFonts w:ascii="Cambria Math" w:eastAsia="Times New Roman" w:hAnsi="Cambria Math" w:cs="Arial"/>
                      <w:bCs/>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7</m:t>
                  </m:r>
                </m:den>
              </m:f>
            </m:oMath>
            <w:r w:rsidR="00A278EA" w:rsidRPr="00CC15F6">
              <w:rPr>
                <w:rFonts w:ascii="Arial" w:hAnsi="Arial" w:cs="Arial"/>
                <w:bCs/>
                <w:sz w:val="24"/>
                <w:szCs w:val="24"/>
              </w:rPr>
              <w:t xml:space="preserve"> – </w:t>
            </w:r>
            <m:oMath>
              <m:f>
                <m:fPr>
                  <m:ctrlPr>
                    <w:rPr>
                      <w:rFonts w:ascii="Cambria Math" w:hAnsi="Cambria Math" w:cs="Arial"/>
                      <w:bCs/>
                      <w:i/>
                      <w:sz w:val="24"/>
                      <w:szCs w:val="24"/>
                    </w:rPr>
                  </m:ctrlPr>
                </m:fPr>
                <m:num>
                  <m:r>
                    <w:rPr>
                      <w:rFonts w:ascii="Cambria Math" w:hAnsi="Cambria Math" w:cs="Arial"/>
                      <w:sz w:val="24"/>
                      <w:szCs w:val="24"/>
                    </w:rPr>
                    <m:t>1</m:t>
                  </m:r>
                </m:num>
                <m:den>
                  <m:r>
                    <w:rPr>
                      <w:rFonts w:ascii="Cambria Math" w:hAnsi="Cambria Math" w:cs="Arial"/>
                      <w:sz w:val="24"/>
                      <w:szCs w:val="24"/>
                    </w:rPr>
                    <m:t>9</m:t>
                  </m:r>
                </m:den>
              </m:f>
            </m:oMath>
            <w:r w:rsidR="00A278EA" w:rsidRPr="00CC15F6">
              <w:rPr>
                <w:rFonts w:ascii="Arial" w:hAnsi="Arial" w:cs="Arial"/>
                <w:bCs/>
                <w:sz w:val="24"/>
                <w:szCs w:val="24"/>
              </w:rPr>
              <w:t xml:space="preserve"> =</w:t>
            </w:r>
            <m:oMath>
              <m:r>
                <w:rPr>
                  <w:rFonts w:ascii="Cambria Math" w:hAnsi="Cambria Math" w:cs="Arial"/>
                  <w:sz w:val="24"/>
                  <w:szCs w:val="24"/>
                </w:rPr>
                <m:t xml:space="preserve"> </m:t>
              </m:r>
              <m:f>
                <m:fPr>
                  <m:ctrlPr>
                    <w:rPr>
                      <w:rFonts w:ascii="Cambria Math" w:hAnsi="Cambria Math" w:cs="Arial"/>
                      <w:bCs/>
                      <w:i/>
                      <w:sz w:val="24"/>
                      <w:szCs w:val="24"/>
                    </w:rPr>
                  </m:ctrlPr>
                </m:fPr>
                <m:num>
                  <m:r>
                    <w:rPr>
                      <w:rFonts w:ascii="Cambria Math" w:hAnsi="Cambria Math" w:cs="Arial"/>
                      <w:sz w:val="24"/>
                      <w:szCs w:val="24"/>
                    </w:rPr>
                    <m:t>2</m:t>
                  </m:r>
                </m:num>
                <m:den>
                  <m:r>
                    <w:rPr>
                      <w:rFonts w:ascii="Cambria Math" w:hAnsi="Cambria Math" w:cs="Arial"/>
                      <w:sz w:val="24"/>
                      <w:szCs w:val="24"/>
                    </w:rPr>
                    <m:t>63</m:t>
                  </m:r>
                </m:den>
              </m:f>
            </m:oMath>
          </w:p>
        </w:tc>
        <w:tc>
          <w:tcPr>
            <w:tcW w:w="2877" w:type="dxa"/>
            <w:vAlign w:val="center"/>
          </w:tcPr>
          <w:p w:rsidR="00A278EA" w:rsidRPr="00CC15F6" w:rsidRDefault="00A278EA" w:rsidP="00E51841">
            <w:pPr>
              <w:rPr>
                <w:rFonts w:ascii="Cambria Math" w:hAnsi="Cambria Math" w:cs="Arial"/>
              </w:rPr>
            </w:pPr>
            <m:oMath>
              <m:r>
                <w:rPr>
                  <w:rFonts w:ascii="Cambria Math" w:hAnsi="Cambria Math" w:cs="Arial"/>
                </w:rPr>
                <m:t xml:space="preserve">1+ </m:t>
              </m:r>
              <m:f>
                <m:fPr>
                  <m:ctrlPr>
                    <w:rPr>
                      <w:rFonts w:ascii="Cambria Math" w:hAnsi="Cambria Math" w:cs="Arial"/>
                      <w:bCs/>
                      <w:i/>
                    </w:rPr>
                  </m:ctrlPr>
                </m:fPr>
                <m:num>
                  <m:r>
                    <w:rPr>
                      <w:rFonts w:ascii="Cambria Math" w:hAnsi="Cambria Math" w:cs="Arial"/>
                    </w:rPr>
                    <m:t xml:space="preserve">1 </m:t>
                  </m:r>
                </m:num>
                <m:den>
                  <m:r>
                    <w:rPr>
                      <w:rFonts w:ascii="Cambria Math" w:hAnsi="Cambria Math" w:cs="Arial"/>
                    </w:rPr>
                    <m:t>2</m:t>
                  </m:r>
                </m:den>
              </m:f>
              <m:r>
                <w:rPr>
                  <w:rFonts w:ascii="Cambria Math" w:hAnsi="Cambria Math" w:cs="Arial"/>
                </w:rPr>
                <m:t xml:space="preserve"> </m:t>
              </m:r>
            </m:oMath>
            <w:r w:rsidRPr="00CC15F6">
              <w:rPr>
                <w:rFonts w:ascii="Arial" w:hAnsi="Arial" w:cs="Arial"/>
                <w:bCs/>
              </w:rPr>
              <w:t xml:space="preserve">+ </w:t>
            </w:r>
            <m:oMath>
              <m:f>
                <m:fPr>
                  <m:ctrlPr>
                    <w:rPr>
                      <w:rFonts w:ascii="Cambria Math" w:hAnsi="Cambria Math" w:cs="Arial"/>
                      <w:bCs/>
                      <w:i/>
                    </w:rPr>
                  </m:ctrlPr>
                </m:fPr>
                <m:num>
                  <m:r>
                    <w:rPr>
                      <w:rFonts w:ascii="Cambria Math" w:hAnsi="Cambria Math" w:cs="Arial"/>
                    </w:rPr>
                    <m:t>1</m:t>
                  </m:r>
                </m:num>
                <m:den>
                  <m:r>
                    <w:rPr>
                      <w:rFonts w:ascii="Cambria Math" w:hAnsi="Cambria Math" w:cs="Arial"/>
                    </w:rPr>
                    <m:t>4</m:t>
                  </m:r>
                </m:den>
              </m:f>
            </m:oMath>
            <w:r w:rsidRPr="00CC15F6">
              <w:rPr>
                <w:rFonts w:ascii="Arial" w:hAnsi="Arial" w:cs="Arial"/>
                <w:bCs/>
              </w:rPr>
              <w:t xml:space="preserve"> +…+</w:t>
            </w:r>
            <m:oMath>
              <m:r>
                <w:rPr>
                  <w:rFonts w:ascii="Cambria Math" w:hAnsi="Cambria Math" w:cs="Arial"/>
                </w:rPr>
                <m:t xml:space="preserve"> </m:t>
              </m:r>
              <m:f>
                <m:fPr>
                  <m:ctrlPr>
                    <w:rPr>
                      <w:rFonts w:ascii="Cambria Math" w:hAnsi="Cambria Math" w:cs="Arial"/>
                      <w:bCs/>
                      <w:i/>
                    </w:rPr>
                  </m:ctrlPr>
                </m:fPr>
                <m:num>
                  <m:r>
                    <w:rPr>
                      <w:rFonts w:ascii="Cambria Math" w:hAnsi="Cambria Math" w:cs="Arial"/>
                    </w:rPr>
                    <m:t>1</m:t>
                  </m:r>
                </m:num>
                <m:den>
                  <m:r>
                    <w:rPr>
                      <w:rFonts w:ascii="Cambria Math" w:hAnsi="Cambria Math" w:cs="Arial"/>
                    </w:rPr>
                    <m:t>64</m:t>
                  </m:r>
                </m:den>
              </m:f>
              <m:r>
                <w:rPr>
                  <w:rFonts w:ascii="Cambria Math" w:hAnsi="Cambria Math" w:cs="Arial"/>
                </w:rPr>
                <m:t xml:space="preserve">= </m:t>
              </m:r>
              <m:f>
                <m:fPr>
                  <m:ctrlPr>
                    <w:rPr>
                      <w:rFonts w:ascii="Cambria Math" w:hAnsi="Cambria Math" w:cs="Arial"/>
                    </w:rPr>
                  </m:ctrlPr>
                </m:fPr>
                <m:num>
                  <m:r>
                    <w:rPr>
                      <w:rFonts w:ascii="Cambria Math" w:hAnsi="Cambria Math" w:cs="Arial"/>
                    </w:rPr>
                    <m:t>127</m:t>
                  </m:r>
                </m:num>
                <m:den>
                  <m:r>
                    <w:rPr>
                      <w:rFonts w:ascii="Cambria Math" w:hAnsi="Cambria Math" w:cs="Arial"/>
                    </w:rPr>
                    <m:t>64</m:t>
                  </m:r>
                </m:den>
              </m:f>
            </m:oMath>
          </w:p>
        </w:tc>
      </w:tr>
      <w:tr w:rsidR="00A278EA" w:rsidRPr="00CC15F6" w:rsidTr="00E51841">
        <w:trPr>
          <w:trHeight w:val="567"/>
        </w:trPr>
        <w:tc>
          <w:tcPr>
            <w:tcW w:w="1710" w:type="dxa"/>
            <w:vAlign w:val="center"/>
          </w:tcPr>
          <w:p w:rsidR="00A278EA" w:rsidRPr="00CC15F6" w:rsidRDefault="00A278EA" w:rsidP="00E51841">
            <w:pPr>
              <w:rPr>
                <w:bCs/>
                <w:sz w:val="24"/>
                <w:szCs w:val="24"/>
              </w:rPr>
            </w:pPr>
            <w:r w:rsidRPr="00CC15F6">
              <w:rPr>
                <w:bCs/>
                <w:sz w:val="24"/>
                <w:szCs w:val="24"/>
              </w:rPr>
              <w:t>.</w:t>
            </w:r>
          </w:p>
          <w:p w:rsidR="00A278EA" w:rsidRPr="00CC15F6" w:rsidRDefault="00A278EA" w:rsidP="00E51841">
            <w:pPr>
              <w:rPr>
                <w:bCs/>
                <w:sz w:val="24"/>
                <w:szCs w:val="24"/>
              </w:rPr>
            </w:pPr>
            <w:r w:rsidRPr="00CC15F6">
              <w:rPr>
                <w:bCs/>
                <w:sz w:val="24"/>
                <w:szCs w:val="24"/>
              </w:rPr>
              <w:t>.</w:t>
            </w:r>
          </w:p>
          <w:p w:rsidR="00A278EA" w:rsidRPr="00CC15F6" w:rsidRDefault="00A278EA" w:rsidP="00E51841">
            <w:pPr>
              <w:rPr>
                <w:bCs/>
                <w:sz w:val="24"/>
                <w:szCs w:val="24"/>
              </w:rPr>
            </w:pPr>
            <w:r w:rsidRPr="00CC15F6">
              <w:rPr>
                <w:bCs/>
                <w:sz w:val="24"/>
                <w:szCs w:val="24"/>
              </w:rPr>
              <w:t>.</w:t>
            </w:r>
          </w:p>
        </w:tc>
        <w:tc>
          <w:tcPr>
            <w:tcW w:w="1710" w:type="dxa"/>
            <w:vAlign w:val="center"/>
          </w:tcPr>
          <w:p w:rsidR="00A278EA" w:rsidRPr="00CC15F6" w:rsidRDefault="00A278EA" w:rsidP="00E51841">
            <w:pPr>
              <w:rPr>
                <w:sz w:val="24"/>
                <w:szCs w:val="24"/>
              </w:rPr>
            </w:pPr>
          </w:p>
        </w:tc>
        <w:tc>
          <w:tcPr>
            <w:tcW w:w="1710" w:type="dxa"/>
            <w:vAlign w:val="center"/>
          </w:tcPr>
          <w:p w:rsidR="00A278EA" w:rsidRPr="00CC15F6" w:rsidRDefault="00A278EA" w:rsidP="00E51841">
            <w:pPr>
              <w:rPr>
                <w:bCs/>
                <w:sz w:val="24"/>
                <w:szCs w:val="24"/>
              </w:rPr>
            </w:pPr>
          </w:p>
        </w:tc>
        <w:tc>
          <w:tcPr>
            <w:tcW w:w="1533" w:type="dxa"/>
            <w:vAlign w:val="center"/>
          </w:tcPr>
          <w:p w:rsidR="00A278EA" w:rsidRPr="00CC15F6" w:rsidRDefault="00A278EA" w:rsidP="00E51841">
            <w:pPr>
              <w:rPr>
                <w:bCs/>
                <w:sz w:val="24"/>
                <w:szCs w:val="24"/>
              </w:rPr>
            </w:pPr>
          </w:p>
        </w:tc>
        <w:tc>
          <w:tcPr>
            <w:tcW w:w="2877" w:type="dxa"/>
            <w:vAlign w:val="center"/>
          </w:tcPr>
          <w:p w:rsidR="00A278EA" w:rsidRPr="00CC15F6" w:rsidRDefault="00A278EA" w:rsidP="00E51841">
            <w:pPr>
              <w:pStyle w:val="Listenabsatz"/>
              <w:ind w:left="0"/>
              <w:rPr>
                <w:rFonts w:ascii="Arial" w:hAnsi="Arial" w:cs="Arial"/>
                <w:sz w:val="24"/>
              </w:rPr>
            </w:pPr>
          </w:p>
        </w:tc>
      </w:tr>
      <w:tr w:rsidR="00A278EA" w:rsidRPr="00125132" w:rsidTr="00E51841">
        <w:trPr>
          <w:trHeight w:val="567"/>
        </w:trPr>
        <w:tc>
          <w:tcPr>
            <w:tcW w:w="9540" w:type="dxa"/>
            <w:gridSpan w:val="5"/>
            <w:vAlign w:val="center"/>
          </w:tcPr>
          <w:p w:rsidR="00A278EA" w:rsidRPr="00481B47" w:rsidRDefault="00A278EA" w:rsidP="00E51841">
            <w:pPr>
              <w:rPr>
                <w:bCs/>
                <w:sz w:val="24"/>
                <w:szCs w:val="24"/>
              </w:rPr>
            </w:pPr>
            <w:r w:rsidRPr="00481B47">
              <w:rPr>
                <w:bCs/>
                <w:sz w:val="24"/>
                <w:szCs w:val="24"/>
              </w:rPr>
              <w:t>Die 10. Rechnung  lautet:</w:t>
            </w:r>
          </w:p>
        </w:tc>
      </w:tr>
      <w:tr w:rsidR="00A278EA" w:rsidRPr="00CC15F6" w:rsidTr="00E51841">
        <w:trPr>
          <w:trHeight w:val="567"/>
        </w:trPr>
        <w:tc>
          <w:tcPr>
            <w:tcW w:w="1710" w:type="dxa"/>
            <w:vAlign w:val="center"/>
          </w:tcPr>
          <w:p w:rsidR="00A278EA" w:rsidRPr="00CC15F6" w:rsidRDefault="006C60D7" w:rsidP="00E51841">
            <w:pPr>
              <w:rPr>
                <w:bCs/>
              </w:rPr>
            </w:pPr>
            <m:oMath>
              <m:f>
                <m:fPr>
                  <m:ctrlPr>
                    <w:rPr>
                      <w:rFonts w:ascii="Cambria Math" w:eastAsia="Times New Roman" w:hAnsi="Cambria Math" w:cs="Arial"/>
                      <w:bCs/>
                      <w:i/>
                    </w:rPr>
                  </m:ctrlPr>
                </m:fPr>
                <m:num>
                  <m:r>
                    <w:rPr>
                      <w:rFonts w:ascii="Cambria Math" w:eastAsia="Times New Roman" w:hAnsi="Cambria Math" w:cs="Arial"/>
                    </w:rPr>
                    <m:t>1</m:t>
                  </m:r>
                </m:num>
                <m:den>
                  <m:r>
                    <w:rPr>
                      <w:rFonts w:ascii="Cambria Math" w:eastAsia="Times New Roman" w:hAnsi="Cambria Math" w:cs="Arial"/>
                    </w:rPr>
                    <m:t>11</m:t>
                  </m:r>
                </m:den>
              </m:f>
            </m:oMath>
            <w:r w:rsidR="00A278EA" w:rsidRPr="00CC15F6">
              <w:rPr>
                <w:rFonts w:ascii="Arial" w:hAnsi="Arial" w:cs="Arial"/>
                <w:bCs/>
              </w:rPr>
              <w:t xml:space="preserve"> – </w:t>
            </w:r>
            <m:oMath>
              <m:f>
                <m:fPr>
                  <m:ctrlPr>
                    <w:rPr>
                      <w:rFonts w:ascii="Cambria Math" w:hAnsi="Cambria Math" w:cs="Arial"/>
                      <w:bCs/>
                      <w:i/>
                    </w:rPr>
                  </m:ctrlPr>
                </m:fPr>
                <m:num>
                  <m:r>
                    <w:rPr>
                      <w:rFonts w:ascii="Cambria Math" w:hAnsi="Cambria Math" w:cs="Arial"/>
                    </w:rPr>
                    <m:t>1</m:t>
                  </m:r>
                </m:num>
                <m:den>
                  <m:r>
                    <w:rPr>
                      <w:rFonts w:ascii="Cambria Math" w:hAnsi="Cambria Math" w:cs="Arial"/>
                    </w:rPr>
                    <m:t>12</m:t>
                  </m:r>
                </m:den>
              </m:f>
            </m:oMath>
            <w:r w:rsidR="00A278EA" w:rsidRPr="00CC15F6">
              <w:rPr>
                <w:rFonts w:ascii="Arial" w:hAnsi="Arial" w:cs="Arial"/>
                <w:bCs/>
              </w:rPr>
              <w:t xml:space="preserve"> =</w:t>
            </w:r>
            <m:oMath>
              <m:r>
                <w:rPr>
                  <w:rFonts w:ascii="Cambria Math" w:hAnsi="Cambria Math" w:cs="Arial"/>
                </w:rPr>
                <m:t xml:space="preserve"> </m:t>
              </m:r>
              <m:f>
                <m:fPr>
                  <m:ctrlPr>
                    <w:rPr>
                      <w:rFonts w:ascii="Cambria Math" w:hAnsi="Cambria Math" w:cs="Arial"/>
                      <w:bCs/>
                      <w:i/>
                    </w:rPr>
                  </m:ctrlPr>
                </m:fPr>
                <m:num>
                  <m:r>
                    <w:rPr>
                      <w:rFonts w:ascii="Cambria Math" w:hAnsi="Cambria Math" w:cs="Arial"/>
                    </w:rPr>
                    <m:t>1</m:t>
                  </m:r>
                </m:num>
                <m:den>
                  <m:r>
                    <w:rPr>
                      <w:rFonts w:ascii="Cambria Math" w:hAnsi="Cambria Math" w:cs="Arial"/>
                    </w:rPr>
                    <m:t>132</m:t>
                  </m:r>
                </m:den>
              </m:f>
            </m:oMath>
          </w:p>
        </w:tc>
        <w:tc>
          <w:tcPr>
            <w:tcW w:w="1710" w:type="dxa"/>
            <w:vAlign w:val="center"/>
          </w:tcPr>
          <w:p w:rsidR="00A278EA" w:rsidRPr="00CC15F6" w:rsidRDefault="006C60D7" w:rsidP="00E51841">
            <w:pPr>
              <w:rPr>
                <w:bCs/>
              </w:rPr>
            </w:pPr>
            <m:oMath>
              <m:f>
                <m:fPr>
                  <m:ctrlPr>
                    <w:rPr>
                      <w:rFonts w:ascii="Cambria Math" w:eastAsia="Times New Roman" w:hAnsi="Cambria Math" w:cs="Arial"/>
                      <w:bCs/>
                      <w:i/>
                    </w:rPr>
                  </m:ctrlPr>
                </m:fPr>
                <m:num>
                  <m:r>
                    <w:rPr>
                      <w:rFonts w:ascii="Cambria Math" w:eastAsia="Times New Roman" w:hAnsi="Cambria Math" w:cs="Arial"/>
                    </w:rPr>
                    <m:t>1</m:t>
                  </m:r>
                </m:num>
                <m:den>
                  <m:r>
                    <w:rPr>
                      <w:rFonts w:ascii="Cambria Math" w:eastAsia="Times New Roman" w:hAnsi="Cambria Math" w:cs="Arial"/>
                    </w:rPr>
                    <m:t>2</m:t>
                  </m:r>
                </m:den>
              </m:f>
            </m:oMath>
            <w:r w:rsidR="00A278EA" w:rsidRPr="00CC15F6">
              <w:rPr>
                <w:rFonts w:ascii="Arial" w:hAnsi="Arial" w:cs="Arial"/>
                <w:bCs/>
              </w:rPr>
              <w:t xml:space="preserve"> – </w:t>
            </w:r>
            <m:oMath>
              <m:f>
                <m:fPr>
                  <m:ctrlPr>
                    <w:rPr>
                      <w:rFonts w:ascii="Cambria Math" w:hAnsi="Cambria Math" w:cs="Arial"/>
                      <w:bCs/>
                      <w:i/>
                    </w:rPr>
                  </m:ctrlPr>
                </m:fPr>
                <m:num>
                  <m:r>
                    <w:rPr>
                      <w:rFonts w:ascii="Cambria Math" w:hAnsi="Cambria Math" w:cs="Arial"/>
                    </w:rPr>
                    <m:t>0</m:t>
                  </m:r>
                </m:num>
                <m:den>
                  <m:r>
                    <w:rPr>
                      <w:rFonts w:ascii="Cambria Math" w:hAnsi="Cambria Math" w:cs="Arial"/>
                    </w:rPr>
                    <m:t>1</m:t>
                  </m:r>
                </m:den>
              </m:f>
            </m:oMath>
            <w:r w:rsidR="00A278EA" w:rsidRPr="00CC15F6">
              <w:rPr>
                <w:rFonts w:ascii="Arial" w:hAnsi="Arial" w:cs="Arial"/>
                <w:bCs/>
              </w:rPr>
              <w:t xml:space="preserve"> = </w:t>
            </w:r>
            <m:oMath>
              <m:r>
                <w:rPr>
                  <w:rFonts w:ascii="Cambria Math" w:hAnsi="Cambria Math" w:cs="Arial"/>
                </w:rPr>
                <m:t xml:space="preserve"> </m:t>
              </m:r>
              <m:f>
                <m:fPr>
                  <m:ctrlPr>
                    <w:rPr>
                      <w:rFonts w:ascii="Cambria Math" w:hAnsi="Cambria Math" w:cs="Arial"/>
                      <w:bCs/>
                      <w:i/>
                    </w:rPr>
                  </m:ctrlPr>
                </m:fPr>
                <m:num>
                  <m:r>
                    <w:rPr>
                      <w:rFonts w:ascii="Cambria Math" w:hAnsi="Cambria Math" w:cs="Arial"/>
                    </w:rPr>
                    <m:t>1</m:t>
                  </m:r>
                </m:num>
                <m:den>
                  <m:r>
                    <w:rPr>
                      <w:rFonts w:ascii="Cambria Math" w:hAnsi="Cambria Math" w:cs="Arial"/>
                    </w:rPr>
                    <m:t>2</m:t>
                  </m:r>
                </m:den>
              </m:f>
            </m:oMath>
          </w:p>
        </w:tc>
        <w:tc>
          <w:tcPr>
            <w:tcW w:w="1710" w:type="dxa"/>
            <w:vAlign w:val="center"/>
          </w:tcPr>
          <w:p w:rsidR="00A278EA" w:rsidRPr="00CC15F6" w:rsidRDefault="006C60D7" w:rsidP="00E51841">
            <w:pPr>
              <w:rPr>
                <w:bCs/>
              </w:rPr>
            </w:pPr>
            <m:oMath>
              <m:f>
                <m:fPr>
                  <m:ctrlPr>
                    <w:rPr>
                      <w:rFonts w:ascii="Cambria Math" w:eastAsia="Times New Roman" w:hAnsi="Cambria Math" w:cs="Arial"/>
                      <w:bCs/>
                      <w:i/>
                    </w:rPr>
                  </m:ctrlPr>
                </m:fPr>
                <m:num>
                  <m:r>
                    <w:rPr>
                      <w:rFonts w:ascii="Cambria Math" w:eastAsia="Times New Roman" w:hAnsi="Cambria Math" w:cs="Arial"/>
                    </w:rPr>
                    <m:t>1</m:t>
                  </m:r>
                </m:num>
                <m:den>
                  <m:r>
                    <w:rPr>
                      <w:rFonts w:ascii="Cambria Math" w:eastAsia="Times New Roman" w:hAnsi="Cambria Math" w:cs="Arial"/>
                    </w:rPr>
                    <m:t>11</m:t>
                  </m:r>
                </m:den>
              </m:f>
            </m:oMath>
            <w:r w:rsidR="00A278EA" w:rsidRPr="00CC15F6">
              <w:rPr>
                <w:rFonts w:ascii="Arial" w:hAnsi="Arial" w:cs="Arial"/>
                <w:bCs/>
              </w:rPr>
              <w:t xml:space="preserve"> + </w:t>
            </w:r>
            <m:oMath>
              <m:f>
                <m:fPr>
                  <m:ctrlPr>
                    <w:rPr>
                      <w:rFonts w:ascii="Cambria Math" w:hAnsi="Cambria Math" w:cs="Arial"/>
                      <w:bCs/>
                      <w:i/>
                    </w:rPr>
                  </m:ctrlPr>
                </m:fPr>
                <m:num>
                  <m:r>
                    <w:rPr>
                      <w:rFonts w:ascii="Cambria Math" w:hAnsi="Cambria Math" w:cs="Arial"/>
                    </w:rPr>
                    <m:t>1</m:t>
                  </m:r>
                </m:num>
                <m:den>
                  <m:r>
                    <w:rPr>
                      <w:rFonts w:ascii="Cambria Math" w:hAnsi="Cambria Math" w:cs="Arial"/>
                    </w:rPr>
                    <m:t>12</m:t>
                  </m:r>
                </m:den>
              </m:f>
            </m:oMath>
            <w:r w:rsidR="00A278EA" w:rsidRPr="00CC15F6">
              <w:rPr>
                <w:rFonts w:ascii="Arial" w:hAnsi="Arial" w:cs="Arial"/>
                <w:bCs/>
              </w:rPr>
              <w:t xml:space="preserve"> =</w:t>
            </w:r>
            <m:oMath>
              <m:r>
                <w:rPr>
                  <w:rFonts w:ascii="Cambria Math" w:hAnsi="Cambria Math" w:cs="Arial"/>
                </w:rPr>
                <m:t xml:space="preserve"> </m:t>
              </m:r>
              <m:f>
                <m:fPr>
                  <m:ctrlPr>
                    <w:rPr>
                      <w:rFonts w:ascii="Cambria Math" w:hAnsi="Cambria Math" w:cs="Arial"/>
                      <w:bCs/>
                      <w:i/>
                    </w:rPr>
                  </m:ctrlPr>
                </m:fPr>
                <m:num>
                  <m:r>
                    <w:rPr>
                      <w:rFonts w:ascii="Cambria Math" w:hAnsi="Cambria Math" w:cs="Arial"/>
                    </w:rPr>
                    <m:t>23</m:t>
                  </m:r>
                </m:num>
                <m:den>
                  <m:r>
                    <w:rPr>
                      <w:rFonts w:ascii="Cambria Math" w:hAnsi="Cambria Math" w:cs="Arial"/>
                    </w:rPr>
                    <m:t>132</m:t>
                  </m:r>
                </m:den>
              </m:f>
            </m:oMath>
          </w:p>
        </w:tc>
        <w:tc>
          <w:tcPr>
            <w:tcW w:w="1533" w:type="dxa"/>
            <w:vAlign w:val="center"/>
          </w:tcPr>
          <w:p w:rsidR="00A278EA" w:rsidRPr="00CC15F6" w:rsidRDefault="006C60D7" w:rsidP="00E51841">
            <w:pPr>
              <w:rPr>
                <w:bCs/>
              </w:rPr>
            </w:pPr>
            <m:oMath>
              <m:f>
                <m:fPr>
                  <m:ctrlPr>
                    <w:rPr>
                      <w:rFonts w:ascii="Cambria Math" w:eastAsia="Times New Roman" w:hAnsi="Cambria Math" w:cs="Arial"/>
                      <w:bCs/>
                      <w:i/>
                    </w:rPr>
                  </m:ctrlPr>
                </m:fPr>
                <m:num>
                  <m:r>
                    <w:rPr>
                      <w:rFonts w:ascii="Cambria Math" w:eastAsia="Times New Roman" w:hAnsi="Cambria Math" w:cs="Arial"/>
                    </w:rPr>
                    <m:t>1</m:t>
                  </m:r>
                </m:num>
                <m:den>
                  <m:r>
                    <w:rPr>
                      <w:rFonts w:ascii="Cambria Math" w:eastAsia="Times New Roman" w:hAnsi="Cambria Math" w:cs="Arial"/>
                    </w:rPr>
                    <m:t>11</m:t>
                  </m:r>
                </m:den>
              </m:f>
            </m:oMath>
            <w:r w:rsidR="00A278EA" w:rsidRPr="00CC15F6">
              <w:rPr>
                <w:rFonts w:ascii="Arial" w:hAnsi="Arial" w:cs="Arial"/>
                <w:bCs/>
              </w:rPr>
              <w:t xml:space="preserve"> – </w:t>
            </w:r>
            <m:oMath>
              <m:f>
                <m:fPr>
                  <m:ctrlPr>
                    <w:rPr>
                      <w:rFonts w:ascii="Cambria Math" w:hAnsi="Cambria Math" w:cs="Arial"/>
                      <w:bCs/>
                      <w:i/>
                    </w:rPr>
                  </m:ctrlPr>
                </m:fPr>
                <m:num>
                  <m:r>
                    <w:rPr>
                      <w:rFonts w:ascii="Cambria Math" w:hAnsi="Cambria Math" w:cs="Arial"/>
                    </w:rPr>
                    <m:t>1</m:t>
                  </m:r>
                </m:num>
                <m:den>
                  <m:r>
                    <w:rPr>
                      <w:rFonts w:ascii="Cambria Math" w:hAnsi="Cambria Math" w:cs="Arial"/>
                    </w:rPr>
                    <m:t>13</m:t>
                  </m:r>
                </m:den>
              </m:f>
            </m:oMath>
            <w:r w:rsidR="00A278EA" w:rsidRPr="00CC15F6">
              <w:rPr>
                <w:rFonts w:ascii="Arial" w:hAnsi="Arial" w:cs="Arial"/>
                <w:bCs/>
              </w:rPr>
              <w:t>=</w:t>
            </w:r>
            <m:oMath>
              <m:r>
                <w:rPr>
                  <w:rFonts w:ascii="Cambria Math" w:hAnsi="Cambria Math" w:cs="Arial"/>
                </w:rPr>
                <m:t xml:space="preserve"> </m:t>
              </m:r>
              <m:f>
                <m:fPr>
                  <m:ctrlPr>
                    <w:rPr>
                      <w:rFonts w:ascii="Cambria Math" w:hAnsi="Cambria Math" w:cs="Arial"/>
                      <w:bCs/>
                      <w:i/>
                    </w:rPr>
                  </m:ctrlPr>
                </m:fPr>
                <m:num>
                  <m:r>
                    <w:rPr>
                      <w:rFonts w:ascii="Cambria Math" w:hAnsi="Cambria Math" w:cs="Arial"/>
                    </w:rPr>
                    <m:t>2</m:t>
                  </m:r>
                </m:num>
                <m:den>
                  <m:r>
                    <w:rPr>
                      <w:rFonts w:ascii="Cambria Math" w:hAnsi="Cambria Math" w:cs="Arial"/>
                    </w:rPr>
                    <m:t>143</m:t>
                  </m:r>
                </m:den>
              </m:f>
            </m:oMath>
          </w:p>
        </w:tc>
        <w:tc>
          <w:tcPr>
            <w:tcW w:w="2877" w:type="dxa"/>
            <w:vAlign w:val="center"/>
          </w:tcPr>
          <w:p w:rsidR="00A278EA" w:rsidRPr="00CC15F6" w:rsidRDefault="00A278EA" w:rsidP="00E51841">
            <w:pPr>
              <w:rPr>
                <w:rFonts w:ascii="Cambria Math" w:hAnsi="Cambria Math" w:cs="Arial"/>
              </w:rPr>
            </w:pPr>
            <m:oMath>
              <m:r>
                <w:rPr>
                  <w:rFonts w:ascii="Cambria Math" w:hAnsi="Cambria Math" w:cs="Arial"/>
                </w:rPr>
                <m:t xml:space="preserve">1+ </m:t>
              </m:r>
              <m:f>
                <m:fPr>
                  <m:ctrlPr>
                    <w:rPr>
                      <w:rFonts w:ascii="Cambria Math" w:hAnsi="Cambria Math" w:cs="Arial"/>
                      <w:bCs/>
                      <w:i/>
                    </w:rPr>
                  </m:ctrlPr>
                </m:fPr>
                <m:num>
                  <m:r>
                    <w:rPr>
                      <w:rFonts w:ascii="Cambria Math" w:hAnsi="Cambria Math" w:cs="Arial"/>
                    </w:rPr>
                    <m:t xml:space="preserve">1 </m:t>
                  </m:r>
                </m:num>
                <m:den>
                  <m:r>
                    <w:rPr>
                      <w:rFonts w:ascii="Cambria Math" w:hAnsi="Cambria Math" w:cs="Arial"/>
                    </w:rPr>
                    <m:t>2</m:t>
                  </m:r>
                </m:den>
              </m:f>
              <m:r>
                <w:rPr>
                  <w:rFonts w:ascii="Cambria Math" w:hAnsi="Cambria Math" w:cs="Arial"/>
                </w:rPr>
                <m:t xml:space="preserve"> </m:t>
              </m:r>
            </m:oMath>
            <w:r w:rsidRPr="00CC15F6">
              <w:rPr>
                <w:rFonts w:ascii="Arial" w:hAnsi="Arial" w:cs="Arial"/>
                <w:bCs/>
              </w:rPr>
              <w:t xml:space="preserve">+ </w:t>
            </w:r>
            <m:oMath>
              <m:f>
                <m:fPr>
                  <m:ctrlPr>
                    <w:rPr>
                      <w:rFonts w:ascii="Cambria Math" w:hAnsi="Cambria Math" w:cs="Arial"/>
                      <w:bCs/>
                      <w:i/>
                    </w:rPr>
                  </m:ctrlPr>
                </m:fPr>
                <m:num>
                  <m:r>
                    <w:rPr>
                      <w:rFonts w:ascii="Cambria Math" w:hAnsi="Cambria Math" w:cs="Arial"/>
                    </w:rPr>
                    <m:t>1</m:t>
                  </m:r>
                </m:num>
                <m:den>
                  <m:r>
                    <w:rPr>
                      <w:rFonts w:ascii="Cambria Math" w:hAnsi="Cambria Math" w:cs="Arial"/>
                    </w:rPr>
                    <m:t>4</m:t>
                  </m:r>
                </m:den>
              </m:f>
            </m:oMath>
            <w:r w:rsidRPr="00CC15F6">
              <w:rPr>
                <w:rFonts w:ascii="Arial" w:hAnsi="Arial" w:cs="Arial"/>
                <w:bCs/>
              </w:rPr>
              <w:t xml:space="preserve"> +…+</w:t>
            </w:r>
            <m:oMath>
              <m:f>
                <m:fPr>
                  <m:ctrlPr>
                    <w:rPr>
                      <w:rFonts w:ascii="Cambria Math" w:hAnsi="Cambria Math" w:cs="Arial"/>
                      <w:bCs/>
                      <w:i/>
                    </w:rPr>
                  </m:ctrlPr>
                </m:fPr>
                <m:num>
                  <m:r>
                    <w:rPr>
                      <w:rFonts w:ascii="Cambria Math" w:hAnsi="Cambria Math" w:cs="Arial"/>
                    </w:rPr>
                    <m:t>1</m:t>
                  </m:r>
                </m:num>
                <m:den>
                  <m:r>
                    <w:rPr>
                      <w:rFonts w:ascii="Cambria Math" w:hAnsi="Cambria Math" w:cs="Arial"/>
                    </w:rPr>
                    <m:t>1024</m:t>
                  </m:r>
                </m:den>
              </m:f>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2047</m:t>
                  </m:r>
                </m:num>
                <m:den>
                  <m:r>
                    <m:rPr>
                      <m:sty m:val="p"/>
                    </m:rPr>
                    <w:rPr>
                      <w:rFonts w:ascii="Cambria Math" w:hAnsi="Cambria Math" w:cs="Arial"/>
                    </w:rPr>
                    <m:t>1024</m:t>
                  </m:r>
                </m:den>
              </m:f>
            </m:oMath>
          </w:p>
        </w:tc>
      </w:tr>
      <w:tr w:rsidR="00A278EA" w:rsidRPr="00CC15F6" w:rsidTr="00E51841">
        <w:trPr>
          <w:trHeight w:val="567"/>
        </w:trPr>
        <w:tc>
          <w:tcPr>
            <w:tcW w:w="9540" w:type="dxa"/>
            <w:gridSpan w:val="5"/>
            <w:vAlign w:val="center"/>
          </w:tcPr>
          <w:p w:rsidR="00A278EA" w:rsidRPr="00CC15F6" w:rsidRDefault="00A278EA" w:rsidP="00E51841">
            <w:pPr>
              <w:rPr>
                <w:rFonts w:ascii="Calibri" w:eastAsia="Calibri" w:hAnsi="Calibri" w:cs="Times New Roman"/>
              </w:rPr>
            </w:pPr>
            <w:r w:rsidRPr="006C48AF">
              <w:rPr>
                <w:bCs/>
                <w:sz w:val="24"/>
                <w:szCs w:val="24"/>
              </w:rPr>
              <w:t>Allgemein gilt:</w:t>
            </w:r>
            <w:r>
              <w:rPr>
                <w:rFonts w:ascii="Calibri" w:eastAsia="Calibri" w:hAnsi="Calibri" w:cs="Times New Roman"/>
                <w:bCs/>
              </w:rPr>
              <w:t xml:space="preserve"> </w:t>
            </w:r>
          </w:p>
        </w:tc>
      </w:tr>
      <w:tr w:rsidR="00A278EA" w:rsidRPr="00481B47" w:rsidTr="00E44F89">
        <w:trPr>
          <w:trHeight w:val="567"/>
        </w:trPr>
        <w:tc>
          <w:tcPr>
            <w:tcW w:w="1710" w:type="dxa"/>
            <w:vAlign w:val="bottom"/>
          </w:tcPr>
          <w:p w:rsidR="00A278EA" w:rsidRPr="00481B47" w:rsidRDefault="006C60D7" w:rsidP="00E44F89">
            <w:pPr>
              <w:pStyle w:val="Listenabsatz"/>
              <w:ind w:left="0"/>
              <w:rPr>
                <w:rFonts w:ascii="Arial" w:hAnsi="Arial" w:cs="Arial"/>
                <w:bCs/>
                <w:sz w:val="20"/>
                <w:szCs w:val="20"/>
              </w:rPr>
            </w:pPr>
            <m:oMath>
              <m:f>
                <m:fPr>
                  <m:ctrlPr>
                    <w:rPr>
                      <w:rFonts w:ascii="Cambria Math" w:hAnsi="Cambria Math" w:cs="Arial"/>
                      <w:bCs/>
                      <w:i/>
                      <w:sz w:val="20"/>
                      <w:szCs w:val="20"/>
                    </w:rPr>
                  </m:ctrlPr>
                </m:fPr>
                <m:num>
                  <m:r>
                    <w:rPr>
                      <w:rFonts w:ascii="Cambria Math" w:hAnsi="Cambria Math" w:cs="Arial"/>
                      <w:sz w:val="20"/>
                      <w:szCs w:val="20"/>
                    </w:rPr>
                    <m:t>1</m:t>
                  </m:r>
                </m:num>
                <m:den>
                  <m:r>
                    <w:rPr>
                      <w:rFonts w:ascii="Cambria Math" w:hAnsi="Cambria Math" w:cs="Arial"/>
                      <w:sz w:val="20"/>
                      <w:szCs w:val="20"/>
                    </w:rPr>
                    <m:t>a</m:t>
                  </m:r>
                </m:den>
              </m:f>
            </m:oMath>
            <w:r w:rsidR="00A278EA" w:rsidRPr="00481B47">
              <w:rPr>
                <w:rFonts w:ascii="Arial" w:hAnsi="Arial" w:cs="Arial"/>
                <w:bCs/>
                <w:sz w:val="20"/>
                <w:szCs w:val="20"/>
              </w:rPr>
              <w:t xml:space="preserve"> – </w:t>
            </w:r>
            <m:oMath>
              <m:f>
                <m:fPr>
                  <m:ctrlPr>
                    <w:rPr>
                      <w:rFonts w:ascii="Cambria Math" w:hAnsi="Cambria Math" w:cs="Arial"/>
                      <w:bCs/>
                      <w:i/>
                      <w:sz w:val="20"/>
                      <w:szCs w:val="20"/>
                    </w:rPr>
                  </m:ctrlPr>
                </m:fPr>
                <m:num>
                  <m:r>
                    <w:rPr>
                      <w:rFonts w:ascii="Cambria Math" w:hAnsi="Cambria Math" w:cs="Arial"/>
                      <w:sz w:val="20"/>
                      <w:szCs w:val="20"/>
                    </w:rPr>
                    <m:t>1</m:t>
                  </m:r>
                </m:num>
                <m:den>
                  <m:r>
                    <w:rPr>
                      <w:rFonts w:ascii="Cambria Math" w:hAnsi="Cambria Math" w:cs="Arial"/>
                      <w:sz w:val="20"/>
                      <w:szCs w:val="20"/>
                    </w:rPr>
                    <m:t>a+1</m:t>
                  </m:r>
                </m:den>
              </m:f>
            </m:oMath>
            <w:r w:rsidR="00A278EA" w:rsidRPr="00481B47">
              <w:rPr>
                <w:rFonts w:ascii="Arial" w:hAnsi="Arial" w:cs="Arial"/>
                <w:bCs/>
                <w:sz w:val="20"/>
                <w:szCs w:val="20"/>
              </w:rPr>
              <w:t xml:space="preserve"> = </w:t>
            </w:r>
            <m:oMath>
              <m:f>
                <m:fPr>
                  <m:ctrlPr>
                    <w:rPr>
                      <w:rFonts w:ascii="Cambria Math" w:hAnsi="Cambria Math" w:cs="Arial"/>
                      <w:bCs/>
                      <w:i/>
                      <w:sz w:val="20"/>
                      <w:szCs w:val="20"/>
                    </w:rPr>
                  </m:ctrlPr>
                </m:fPr>
                <m:num>
                  <m:r>
                    <w:rPr>
                      <w:rFonts w:ascii="Cambria Math" w:hAnsi="Cambria Math" w:cs="Arial"/>
                      <w:sz w:val="20"/>
                      <w:szCs w:val="20"/>
                    </w:rPr>
                    <m:t>1</m:t>
                  </m:r>
                </m:num>
                <m:den>
                  <m:r>
                    <w:rPr>
                      <w:rFonts w:ascii="Cambria Math" w:hAnsi="Cambria Math" w:cs="Arial"/>
                      <w:sz w:val="20"/>
                      <w:szCs w:val="20"/>
                    </w:rPr>
                    <m:t>a(a+1)</m:t>
                  </m:r>
                </m:den>
              </m:f>
            </m:oMath>
          </w:p>
        </w:tc>
        <w:tc>
          <w:tcPr>
            <w:tcW w:w="1710" w:type="dxa"/>
            <w:vAlign w:val="bottom"/>
          </w:tcPr>
          <w:p w:rsidR="00E44F89" w:rsidRDefault="00E44F89" w:rsidP="00E44F89">
            <w:pPr>
              <w:rPr>
                <w:rFonts w:ascii="Arial" w:eastAsia="Times New Roman" w:hAnsi="Arial" w:cs="Arial"/>
                <w:bCs/>
                <w:sz w:val="20"/>
                <w:szCs w:val="20"/>
              </w:rPr>
            </w:pPr>
            <w:r>
              <w:rPr>
                <w:rFonts w:ascii="Arial" w:eastAsia="Times New Roman" w:hAnsi="Arial" w:cs="Arial"/>
                <w:bCs/>
                <w:sz w:val="20"/>
                <w:szCs w:val="20"/>
              </w:rPr>
              <w:t>Für a &gt; 0</w:t>
            </w:r>
          </w:p>
          <w:p w:rsidR="00E44F89" w:rsidRPr="00E44F89" w:rsidRDefault="00E44F89" w:rsidP="00E44F89">
            <w:pPr>
              <w:rPr>
                <w:rFonts w:ascii="Arial" w:eastAsia="Times New Roman" w:hAnsi="Arial" w:cs="Arial"/>
                <w:bCs/>
                <w:sz w:val="10"/>
                <w:szCs w:val="10"/>
              </w:rPr>
            </w:pPr>
          </w:p>
          <w:p w:rsidR="00A278EA" w:rsidRDefault="006C60D7" w:rsidP="00E44F89">
            <m:oMath>
              <m:f>
                <m:fPr>
                  <m:ctrlPr>
                    <w:rPr>
                      <w:rFonts w:ascii="Cambria Math" w:hAnsi="Cambria Math" w:cs="Arial"/>
                      <w:bCs/>
                      <w:i/>
                      <w:sz w:val="20"/>
                      <w:szCs w:val="20"/>
                    </w:rPr>
                  </m:ctrlPr>
                </m:fPr>
                <m:num>
                  <m:r>
                    <w:rPr>
                      <w:rFonts w:ascii="Cambria Math" w:hAnsi="Cambria Math" w:cs="Arial"/>
                      <w:sz w:val="20"/>
                      <w:szCs w:val="20"/>
                    </w:rPr>
                    <m:t>a</m:t>
                  </m:r>
                </m:num>
                <m:den>
                  <m:r>
                    <w:rPr>
                      <w:rFonts w:ascii="Cambria Math" w:hAnsi="Cambria Math" w:cs="Arial"/>
                      <w:sz w:val="20"/>
                      <w:szCs w:val="20"/>
                    </w:rPr>
                    <m:t>a+1</m:t>
                  </m:r>
                </m:den>
              </m:f>
            </m:oMath>
            <w:r w:rsidR="00A278EA" w:rsidRPr="000F7915">
              <w:rPr>
                <w:rFonts w:ascii="Arial" w:hAnsi="Arial" w:cs="Arial"/>
                <w:bCs/>
                <w:sz w:val="20"/>
                <w:szCs w:val="20"/>
              </w:rPr>
              <w:t xml:space="preserve"> – </w:t>
            </w:r>
            <m:oMath>
              <m:f>
                <m:fPr>
                  <m:ctrlPr>
                    <w:rPr>
                      <w:rFonts w:ascii="Cambria Math" w:hAnsi="Cambria Math" w:cs="Arial"/>
                      <w:bCs/>
                      <w:i/>
                      <w:sz w:val="20"/>
                      <w:szCs w:val="20"/>
                    </w:rPr>
                  </m:ctrlPr>
                </m:fPr>
                <m:num>
                  <m:r>
                    <w:rPr>
                      <w:rFonts w:ascii="Cambria Math" w:hAnsi="Cambria Math" w:cs="Arial"/>
                      <w:sz w:val="20"/>
                      <w:szCs w:val="20"/>
                    </w:rPr>
                    <m:t>a-1</m:t>
                  </m:r>
                </m:num>
                <m:den>
                  <m:r>
                    <w:rPr>
                      <w:rFonts w:ascii="Cambria Math" w:hAnsi="Cambria Math" w:cs="Arial"/>
                      <w:sz w:val="20"/>
                      <w:szCs w:val="20"/>
                    </w:rPr>
                    <m:t>a</m:t>
                  </m:r>
                </m:den>
              </m:f>
            </m:oMath>
            <w:r w:rsidR="00A278EA" w:rsidRPr="000F7915">
              <w:rPr>
                <w:rFonts w:ascii="Arial" w:hAnsi="Arial" w:cs="Arial"/>
                <w:bCs/>
                <w:sz w:val="20"/>
                <w:szCs w:val="20"/>
              </w:rPr>
              <w:t xml:space="preserve"> = </w:t>
            </w:r>
            <m:oMath>
              <m:f>
                <m:fPr>
                  <m:ctrlPr>
                    <w:rPr>
                      <w:rFonts w:ascii="Cambria Math" w:hAnsi="Cambria Math" w:cs="Arial"/>
                      <w:bCs/>
                      <w:i/>
                      <w:sz w:val="20"/>
                      <w:szCs w:val="20"/>
                    </w:rPr>
                  </m:ctrlPr>
                </m:fPr>
                <m:num>
                  <m:r>
                    <w:rPr>
                      <w:rFonts w:ascii="Cambria Math" w:hAnsi="Cambria Math" w:cs="Arial"/>
                      <w:sz w:val="20"/>
                      <w:szCs w:val="20"/>
                    </w:rPr>
                    <m:t>1</m:t>
                  </m:r>
                </m:num>
                <m:den>
                  <m:r>
                    <w:rPr>
                      <w:rFonts w:ascii="Cambria Math" w:hAnsi="Cambria Math" w:cs="Arial"/>
                      <w:sz w:val="20"/>
                      <w:szCs w:val="20"/>
                    </w:rPr>
                    <m:t>a(a+1)</m:t>
                  </m:r>
                </m:den>
              </m:f>
            </m:oMath>
          </w:p>
        </w:tc>
        <w:tc>
          <w:tcPr>
            <w:tcW w:w="1710" w:type="dxa"/>
            <w:vAlign w:val="bottom"/>
          </w:tcPr>
          <w:p w:rsidR="00A278EA" w:rsidRDefault="006C60D7" w:rsidP="00E44F89">
            <m:oMath>
              <m:f>
                <m:fPr>
                  <m:ctrlPr>
                    <w:rPr>
                      <w:rFonts w:ascii="Cambria Math" w:hAnsi="Cambria Math" w:cs="Arial"/>
                      <w:bCs/>
                      <w:i/>
                      <w:sz w:val="20"/>
                      <w:szCs w:val="20"/>
                    </w:rPr>
                  </m:ctrlPr>
                </m:fPr>
                <m:num>
                  <m:r>
                    <w:rPr>
                      <w:rFonts w:ascii="Cambria Math" w:hAnsi="Cambria Math" w:cs="Arial"/>
                      <w:sz w:val="20"/>
                      <w:szCs w:val="20"/>
                    </w:rPr>
                    <m:t>1</m:t>
                  </m:r>
                </m:num>
                <m:den>
                  <m:r>
                    <w:rPr>
                      <w:rFonts w:ascii="Cambria Math" w:hAnsi="Cambria Math" w:cs="Arial"/>
                      <w:sz w:val="20"/>
                      <w:szCs w:val="20"/>
                    </w:rPr>
                    <m:t>a</m:t>
                  </m:r>
                </m:den>
              </m:f>
            </m:oMath>
            <w:r w:rsidR="00A278EA" w:rsidRPr="000F7915">
              <w:rPr>
                <w:rFonts w:ascii="Arial" w:hAnsi="Arial" w:cs="Arial"/>
                <w:bCs/>
                <w:sz w:val="20"/>
                <w:szCs w:val="20"/>
              </w:rPr>
              <w:t xml:space="preserve"> </w:t>
            </w:r>
            <w:r w:rsidR="00A278EA">
              <w:rPr>
                <w:rFonts w:ascii="Arial" w:hAnsi="Arial" w:cs="Arial"/>
                <w:bCs/>
                <w:sz w:val="20"/>
                <w:szCs w:val="20"/>
              </w:rPr>
              <w:t>+</w:t>
            </w:r>
            <w:r w:rsidR="00A278EA" w:rsidRPr="000F7915">
              <w:rPr>
                <w:rFonts w:ascii="Arial" w:hAnsi="Arial" w:cs="Arial"/>
                <w:bCs/>
                <w:sz w:val="20"/>
                <w:szCs w:val="20"/>
              </w:rPr>
              <w:t xml:space="preserve"> </w:t>
            </w:r>
            <m:oMath>
              <m:f>
                <m:fPr>
                  <m:ctrlPr>
                    <w:rPr>
                      <w:rFonts w:ascii="Cambria Math" w:hAnsi="Cambria Math" w:cs="Arial"/>
                      <w:bCs/>
                      <w:i/>
                      <w:sz w:val="20"/>
                      <w:szCs w:val="20"/>
                    </w:rPr>
                  </m:ctrlPr>
                </m:fPr>
                <m:num>
                  <m:r>
                    <w:rPr>
                      <w:rFonts w:ascii="Cambria Math" w:hAnsi="Cambria Math" w:cs="Arial"/>
                      <w:sz w:val="20"/>
                      <w:szCs w:val="20"/>
                    </w:rPr>
                    <m:t>1</m:t>
                  </m:r>
                </m:num>
                <m:den>
                  <m:r>
                    <w:rPr>
                      <w:rFonts w:ascii="Cambria Math" w:hAnsi="Cambria Math" w:cs="Arial"/>
                      <w:sz w:val="20"/>
                      <w:szCs w:val="20"/>
                    </w:rPr>
                    <m:t>a+1</m:t>
                  </m:r>
                </m:den>
              </m:f>
            </m:oMath>
            <w:r w:rsidR="00A278EA" w:rsidRPr="000F7915">
              <w:rPr>
                <w:rFonts w:ascii="Arial" w:hAnsi="Arial" w:cs="Arial"/>
                <w:bCs/>
                <w:sz w:val="20"/>
                <w:szCs w:val="20"/>
              </w:rPr>
              <w:t xml:space="preserve"> = </w:t>
            </w:r>
            <m:oMath>
              <m:f>
                <m:fPr>
                  <m:ctrlPr>
                    <w:rPr>
                      <w:rFonts w:ascii="Cambria Math" w:hAnsi="Cambria Math" w:cs="Arial"/>
                      <w:bCs/>
                      <w:i/>
                      <w:sz w:val="20"/>
                      <w:szCs w:val="20"/>
                    </w:rPr>
                  </m:ctrlPr>
                </m:fPr>
                <m:num>
                  <m:r>
                    <w:rPr>
                      <w:rFonts w:ascii="Cambria Math" w:hAnsi="Cambria Math" w:cs="Arial"/>
                      <w:sz w:val="20"/>
                      <w:szCs w:val="20"/>
                    </w:rPr>
                    <m:t>2a+1</m:t>
                  </m:r>
                </m:num>
                <m:den>
                  <m:r>
                    <w:rPr>
                      <w:rFonts w:ascii="Cambria Math" w:hAnsi="Cambria Math" w:cs="Arial"/>
                      <w:sz w:val="20"/>
                      <w:szCs w:val="20"/>
                    </w:rPr>
                    <m:t>a(a+1)</m:t>
                  </m:r>
                </m:den>
              </m:f>
            </m:oMath>
          </w:p>
        </w:tc>
        <w:tc>
          <w:tcPr>
            <w:tcW w:w="1533" w:type="dxa"/>
            <w:vAlign w:val="bottom"/>
          </w:tcPr>
          <w:p w:rsidR="00A278EA" w:rsidRDefault="006C60D7" w:rsidP="00E44F89">
            <m:oMath>
              <m:f>
                <m:fPr>
                  <m:ctrlPr>
                    <w:rPr>
                      <w:rFonts w:ascii="Cambria Math" w:hAnsi="Cambria Math" w:cs="Arial"/>
                      <w:bCs/>
                      <w:i/>
                      <w:sz w:val="20"/>
                      <w:szCs w:val="20"/>
                    </w:rPr>
                  </m:ctrlPr>
                </m:fPr>
                <m:num>
                  <m:r>
                    <w:rPr>
                      <w:rFonts w:ascii="Cambria Math" w:hAnsi="Cambria Math" w:cs="Arial"/>
                      <w:sz w:val="20"/>
                      <w:szCs w:val="20"/>
                    </w:rPr>
                    <m:t>1</m:t>
                  </m:r>
                </m:num>
                <m:den>
                  <m:r>
                    <w:rPr>
                      <w:rFonts w:ascii="Cambria Math" w:hAnsi="Cambria Math" w:cs="Arial"/>
                      <w:sz w:val="20"/>
                      <w:szCs w:val="20"/>
                    </w:rPr>
                    <m:t>a</m:t>
                  </m:r>
                </m:den>
              </m:f>
            </m:oMath>
            <w:r w:rsidR="00A278EA" w:rsidRPr="000F7915">
              <w:rPr>
                <w:rFonts w:ascii="Arial" w:hAnsi="Arial" w:cs="Arial"/>
                <w:bCs/>
                <w:sz w:val="20"/>
                <w:szCs w:val="20"/>
              </w:rPr>
              <w:t xml:space="preserve"> – </w:t>
            </w:r>
            <m:oMath>
              <m:f>
                <m:fPr>
                  <m:ctrlPr>
                    <w:rPr>
                      <w:rFonts w:ascii="Cambria Math" w:hAnsi="Cambria Math" w:cs="Arial"/>
                      <w:bCs/>
                      <w:i/>
                      <w:sz w:val="20"/>
                      <w:szCs w:val="20"/>
                    </w:rPr>
                  </m:ctrlPr>
                </m:fPr>
                <m:num>
                  <m:r>
                    <w:rPr>
                      <w:rFonts w:ascii="Cambria Math" w:hAnsi="Cambria Math" w:cs="Arial"/>
                      <w:sz w:val="20"/>
                      <w:szCs w:val="20"/>
                    </w:rPr>
                    <m:t>1</m:t>
                  </m:r>
                </m:num>
                <m:den>
                  <m:r>
                    <w:rPr>
                      <w:rFonts w:ascii="Cambria Math" w:hAnsi="Cambria Math" w:cs="Arial"/>
                      <w:sz w:val="20"/>
                      <w:szCs w:val="20"/>
                    </w:rPr>
                    <m:t>a+2</m:t>
                  </m:r>
                </m:den>
              </m:f>
            </m:oMath>
            <w:r w:rsidR="00A278EA" w:rsidRPr="000F7915">
              <w:rPr>
                <w:rFonts w:ascii="Arial" w:hAnsi="Arial" w:cs="Arial"/>
                <w:bCs/>
                <w:sz w:val="20"/>
                <w:szCs w:val="20"/>
              </w:rPr>
              <w:t xml:space="preserve"> = </w:t>
            </w:r>
            <m:oMath>
              <m:f>
                <m:fPr>
                  <m:ctrlPr>
                    <w:rPr>
                      <w:rFonts w:ascii="Cambria Math" w:hAnsi="Cambria Math" w:cs="Arial"/>
                      <w:bCs/>
                      <w:i/>
                      <w:sz w:val="20"/>
                      <w:szCs w:val="20"/>
                    </w:rPr>
                  </m:ctrlPr>
                </m:fPr>
                <m:num>
                  <m:r>
                    <w:rPr>
                      <w:rFonts w:ascii="Cambria Math" w:hAnsi="Cambria Math" w:cs="Arial"/>
                      <w:sz w:val="20"/>
                      <w:szCs w:val="20"/>
                    </w:rPr>
                    <m:t>2</m:t>
                  </m:r>
                </m:num>
                <m:den>
                  <m:r>
                    <w:rPr>
                      <w:rFonts w:ascii="Cambria Math" w:hAnsi="Cambria Math" w:cs="Arial"/>
                      <w:sz w:val="20"/>
                      <w:szCs w:val="20"/>
                    </w:rPr>
                    <m:t>a(a+2)</m:t>
                  </m:r>
                </m:den>
              </m:f>
            </m:oMath>
          </w:p>
        </w:tc>
        <w:tc>
          <w:tcPr>
            <w:tcW w:w="2877" w:type="dxa"/>
            <w:vAlign w:val="bottom"/>
          </w:tcPr>
          <w:p w:rsidR="00A278EA" w:rsidRPr="007B1C42" w:rsidRDefault="00A278EA" w:rsidP="00E44F89">
            <w:pPr>
              <w:rPr>
                <w:rFonts w:ascii="Arial" w:eastAsiaTheme="minorEastAsia" w:hAnsi="Arial" w:cs="Arial"/>
                <w:bCs/>
              </w:rPr>
            </w:pPr>
            <m:oMath>
              <m:r>
                <w:rPr>
                  <w:rFonts w:ascii="Cambria Math" w:hAnsi="Cambria Math" w:cs="Arial"/>
                </w:rPr>
                <m:t xml:space="preserve">1+ </m:t>
              </m:r>
              <m:f>
                <m:fPr>
                  <m:ctrlPr>
                    <w:rPr>
                      <w:rFonts w:ascii="Cambria Math" w:hAnsi="Cambria Math" w:cs="Arial"/>
                      <w:bCs/>
                      <w:i/>
                    </w:rPr>
                  </m:ctrlPr>
                </m:fPr>
                <m:num>
                  <m:r>
                    <w:rPr>
                      <w:rFonts w:ascii="Cambria Math" w:hAnsi="Cambria Math" w:cs="Arial"/>
                    </w:rPr>
                    <m:t xml:space="preserve">1 </m:t>
                  </m:r>
                </m:num>
                <m:den>
                  <m:r>
                    <w:rPr>
                      <w:rFonts w:ascii="Cambria Math" w:hAnsi="Cambria Math" w:cs="Arial"/>
                    </w:rPr>
                    <m:t>2</m:t>
                  </m:r>
                </m:den>
              </m:f>
              <m:r>
                <w:rPr>
                  <w:rFonts w:ascii="Cambria Math" w:hAnsi="Cambria Math" w:cs="Arial"/>
                </w:rPr>
                <m:t xml:space="preserve"> </m:t>
              </m:r>
            </m:oMath>
            <w:r w:rsidRPr="00CC15F6">
              <w:rPr>
                <w:rFonts w:ascii="Arial" w:hAnsi="Arial" w:cs="Arial"/>
                <w:bCs/>
              </w:rPr>
              <w:t xml:space="preserve">+ </w:t>
            </w:r>
            <m:oMath>
              <m:f>
                <m:fPr>
                  <m:ctrlPr>
                    <w:rPr>
                      <w:rFonts w:ascii="Cambria Math" w:hAnsi="Cambria Math" w:cs="Arial"/>
                      <w:bCs/>
                      <w:i/>
                    </w:rPr>
                  </m:ctrlPr>
                </m:fPr>
                <m:num>
                  <m:r>
                    <w:rPr>
                      <w:rFonts w:ascii="Cambria Math" w:hAnsi="Cambria Math" w:cs="Arial"/>
                    </w:rPr>
                    <m:t>1</m:t>
                  </m:r>
                </m:num>
                <m:den>
                  <m:r>
                    <w:rPr>
                      <w:rFonts w:ascii="Cambria Math" w:hAnsi="Cambria Math" w:cs="Arial"/>
                    </w:rPr>
                    <m:t>4</m:t>
                  </m:r>
                </m:den>
              </m:f>
            </m:oMath>
            <w:r w:rsidRPr="00CC15F6">
              <w:rPr>
                <w:rFonts w:ascii="Arial" w:hAnsi="Arial" w:cs="Arial"/>
                <w:bCs/>
              </w:rPr>
              <w:t xml:space="preserve"> +…+</w:t>
            </w:r>
            <w:r>
              <w:rPr>
                <w:rFonts w:ascii="Arial" w:hAnsi="Arial" w:cs="Arial"/>
                <w:bCs/>
              </w:rPr>
              <w:t xml:space="preserve"> </w:t>
            </w:r>
            <m:oMath>
              <m:f>
                <m:fPr>
                  <m:ctrlPr>
                    <w:rPr>
                      <w:rFonts w:ascii="Cambria Math" w:hAnsi="Cambria Math" w:cs="Arial"/>
                      <w:bCs/>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2</m:t>
                      </m:r>
                    </m:e>
                    <m:sup>
                      <m:r>
                        <w:rPr>
                          <w:rFonts w:ascii="Cambria Math" w:hAnsi="Cambria Math" w:cs="Arial"/>
                        </w:rPr>
                        <m:t>n</m:t>
                      </m:r>
                    </m:sup>
                  </m:sSup>
                </m:den>
              </m:f>
              <m:r>
                <w:rPr>
                  <w:rFonts w:ascii="Cambria Math" w:hAnsi="Cambria Math" w:cs="Arial"/>
                </w:rPr>
                <m:t xml:space="preserve">= </m:t>
              </m:r>
              <m:f>
                <m:fPr>
                  <m:ctrlPr>
                    <w:rPr>
                      <w:rFonts w:ascii="Cambria Math" w:hAnsi="Cambria Math" w:cs="Arial"/>
                    </w:rPr>
                  </m:ctrlPr>
                </m:fPr>
                <m:num>
                  <m:sSup>
                    <m:sSupPr>
                      <m:ctrlPr>
                        <w:rPr>
                          <w:rFonts w:ascii="Cambria Math" w:hAnsi="Cambria Math" w:cs="Arial"/>
                          <w:i/>
                        </w:rPr>
                      </m:ctrlPr>
                    </m:sSupPr>
                    <m:e>
                      <m:r>
                        <w:rPr>
                          <w:rFonts w:ascii="Cambria Math" w:hAnsi="Cambria Math" w:cs="Arial"/>
                        </w:rPr>
                        <m:t>2</m:t>
                      </m:r>
                    </m:e>
                    <m:sup>
                      <m:r>
                        <w:rPr>
                          <w:rFonts w:ascii="Cambria Math" w:hAnsi="Cambria Math" w:cs="Arial"/>
                        </w:rPr>
                        <m:t>n+1</m:t>
                      </m:r>
                    </m:sup>
                  </m:sSup>
                  <m:r>
                    <w:rPr>
                      <w:rFonts w:ascii="Cambria Math" w:hAnsi="Cambria Math" w:cs="Arial"/>
                    </w:rPr>
                    <m:t>-1</m:t>
                  </m:r>
                </m:num>
                <m:den>
                  <m:sSup>
                    <m:sSupPr>
                      <m:ctrlPr>
                        <w:rPr>
                          <w:rFonts w:ascii="Cambria Math" w:hAnsi="Cambria Math" w:cs="Arial"/>
                          <w:i/>
                        </w:rPr>
                      </m:ctrlPr>
                    </m:sSupPr>
                    <m:e>
                      <m:r>
                        <w:rPr>
                          <w:rFonts w:ascii="Cambria Math" w:hAnsi="Cambria Math" w:cs="Arial"/>
                        </w:rPr>
                        <m:t>2</m:t>
                      </m:r>
                    </m:e>
                    <m:sup>
                      <m:r>
                        <w:rPr>
                          <w:rFonts w:ascii="Cambria Math" w:hAnsi="Cambria Math" w:cs="Arial"/>
                        </w:rPr>
                        <m:t>n</m:t>
                      </m:r>
                    </m:sup>
                  </m:sSup>
                </m:den>
              </m:f>
            </m:oMath>
          </w:p>
        </w:tc>
      </w:tr>
      <w:tr w:rsidR="00D04EEF" w:rsidRPr="00D04EEF" w:rsidTr="00E51841">
        <w:trPr>
          <w:trHeight w:val="567"/>
        </w:trPr>
        <w:tc>
          <w:tcPr>
            <w:tcW w:w="1710" w:type="dxa"/>
            <w:vAlign w:val="center"/>
          </w:tcPr>
          <w:p w:rsidR="00E51841" w:rsidRPr="00D04EEF" w:rsidRDefault="00E51841" w:rsidP="00E51841">
            <w:pPr>
              <w:pStyle w:val="Listenabsatz"/>
              <w:spacing w:before="60" w:after="60"/>
              <w:ind w:left="0"/>
              <w:rPr>
                <w:rFonts w:ascii="Calibri" w:eastAsia="Calibri" w:hAnsi="Calibri"/>
                <w:bCs/>
                <w:sz w:val="20"/>
                <w:szCs w:val="20"/>
              </w:rPr>
            </w:pPr>
            <w:r w:rsidRPr="00D04EEF">
              <w:rPr>
                <w:rFonts w:ascii="Calibri" w:eastAsia="Calibri" w:hAnsi="Calibri"/>
                <w:bCs/>
                <w:sz w:val="20"/>
                <w:szCs w:val="20"/>
              </w:rPr>
              <w:t xml:space="preserve">Der Zähler der Differenz ist 1, der Nenner ist das Produkt der beiden Nenner. </w:t>
            </w:r>
          </w:p>
        </w:tc>
        <w:tc>
          <w:tcPr>
            <w:tcW w:w="1710" w:type="dxa"/>
            <w:vAlign w:val="center"/>
          </w:tcPr>
          <w:p w:rsidR="00E51841" w:rsidRPr="00D04EEF" w:rsidRDefault="00747D94" w:rsidP="00E51841">
            <w:pPr>
              <w:spacing w:before="60" w:after="60"/>
              <w:rPr>
                <w:rFonts w:ascii="Arial" w:eastAsia="Times New Roman" w:hAnsi="Arial" w:cs="Arial"/>
                <w:bCs/>
                <w:sz w:val="20"/>
                <w:szCs w:val="20"/>
              </w:rPr>
            </w:pPr>
            <w:r w:rsidRPr="00D04EEF">
              <w:rPr>
                <w:rFonts w:ascii="Calibri" w:eastAsia="Calibri" w:hAnsi="Calibri"/>
                <w:bCs/>
                <w:sz w:val="20"/>
                <w:szCs w:val="20"/>
              </w:rPr>
              <w:t>Der Zähler der Differenz ist 1, der Nenner ist das Produkt der beiden Nenner.</w:t>
            </w:r>
          </w:p>
        </w:tc>
        <w:tc>
          <w:tcPr>
            <w:tcW w:w="1710" w:type="dxa"/>
            <w:vAlign w:val="center"/>
          </w:tcPr>
          <w:p w:rsidR="00E51841" w:rsidRPr="00D04EEF" w:rsidRDefault="00747D94" w:rsidP="00747D94">
            <w:pPr>
              <w:spacing w:before="60" w:after="60"/>
              <w:rPr>
                <w:rFonts w:ascii="Calibri" w:eastAsia="Calibri" w:hAnsi="Calibri" w:cs="Times New Roman"/>
                <w:bCs/>
                <w:sz w:val="20"/>
                <w:szCs w:val="20"/>
              </w:rPr>
            </w:pPr>
            <w:r w:rsidRPr="00D04EEF">
              <w:rPr>
                <w:rFonts w:ascii="Calibri" w:eastAsia="Calibri" w:hAnsi="Calibri"/>
                <w:bCs/>
                <w:sz w:val="20"/>
                <w:szCs w:val="20"/>
              </w:rPr>
              <w:t>Der Zähler der Summe ist die Summe der Nenner, der Nenner ist das Produkt der beiden Nenner.</w:t>
            </w:r>
          </w:p>
        </w:tc>
        <w:tc>
          <w:tcPr>
            <w:tcW w:w="1533" w:type="dxa"/>
            <w:vAlign w:val="center"/>
          </w:tcPr>
          <w:p w:rsidR="00E51841" w:rsidRPr="00D04EEF" w:rsidRDefault="00747D94" w:rsidP="00747D94">
            <w:pPr>
              <w:spacing w:before="60" w:after="60"/>
              <w:rPr>
                <w:rFonts w:ascii="Calibri" w:eastAsia="Calibri" w:hAnsi="Calibri" w:cs="Times New Roman"/>
                <w:bCs/>
                <w:sz w:val="20"/>
                <w:szCs w:val="20"/>
              </w:rPr>
            </w:pPr>
            <w:r w:rsidRPr="00D04EEF">
              <w:rPr>
                <w:rFonts w:ascii="Calibri" w:eastAsia="Calibri" w:hAnsi="Calibri"/>
                <w:bCs/>
                <w:sz w:val="20"/>
                <w:szCs w:val="20"/>
              </w:rPr>
              <w:t>Der Zähler der Differenz ist 2, der Nenner ist das Produkt der beiden Nenner.</w:t>
            </w:r>
          </w:p>
        </w:tc>
        <w:tc>
          <w:tcPr>
            <w:tcW w:w="2877" w:type="dxa"/>
            <w:vAlign w:val="center"/>
          </w:tcPr>
          <w:p w:rsidR="00E51841" w:rsidRPr="00D04EEF" w:rsidRDefault="00747D94" w:rsidP="00747D94">
            <w:pPr>
              <w:spacing w:before="60" w:after="60"/>
              <w:rPr>
                <w:rFonts w:ascii="Calibri" w:eastAsia="Calibri" w:hAnsi="Calibri" w:cs="Times New Roman"/>
              </w:rPr>
            </w:pPr>
            <w:r w:rsidRPr="00D04EEF">
              <w:rPr>
                <w:rFonts w:ascii="Calibri" w:eastAsia="Calibri" w:hAnsi="Calibri"/>
                <w:bCs/>
                <w:sz w:val="20"/>
                <w:szCs w:val="20"/>
              </w:rPr>
              <w:t xml:space="preserve">Der Nenner der Summe ist gleich dem Nenner des letzten Summanden, der Zähler ist das Doppelte des Nenners vermindert um 1. </w:t>
            </w:r>
          </w:p>
        </w:tc>
      </w:tr>
    </w:tbl>
    <w:p w:rsidR="00EF23FE" w:rsidRPr="00A002A4" w:rsidRDefault="00E44F89" w:rsidP="00E03BB9">
      <w:pPr>
        <w:tabs>
          <w:tab w:val="right" w:pos="8789"/>
        </w:tabs>
        <w:spacing w:before="120" w:after="120" w:line="240" w:lineRule="auto"/>
        <w:rPr>
          <w:rFonts w:ascii="Arial" w:hAnsi="Arial" w:cs="Arial"/>
          <w:sz w:val="24"/>
          <w:szCs w:val="24"/>
        </w:rPr>
      </w:pPr>
      <w:r>
        <w:rPr>
          <w:rFonts w:ascii="Arial" w:hAnsi="Arial" w:cs="Arial"/>
          <w:noProof/>
          <w:sz w:val="24"/>
          <w:szCs w:val="24"/>
          <w:lang w:eastAsia="de-DE"/>
        </w:rPr>
        <mc:AlternateContent>
          <mc:Choice Requires="wps">
            <w:drawing>
              <wp:anchor distT="4294967295" distB="4294967295" distL="114299" distR="114299" simplePos="0" relativeHeight="251676672" behindDoc="0" locked="0" layoutInCell="1" allowOverlap="1">
                <wp:simplePos x="0" y="0"/>
                <wp:positionH relativeFrom="column">
                  <wp:posOffset>2628899</wp:posOffset>
                </wp:positionH>
                <wp:positionV relativeFrom="paragraph">
                  <wp:posOffset>210184</wp:posOffset>
                </wp:positionV>
                <wp:extent cx="0" cy="0"/>
                <wp:effectExtent l="0" t="0" r="0" b="0"/>
                <wp:wrapNone/>
                <wp:docPr id="28" name="Gekrümmte Verbindu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28" o:spid="_x0000_s1026" type="#_x0000_t38" style="position:absolute;margin-left:207pt;margin-top:16.55pt;width:0;height:0;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" adj="10800" strokecolor="#4579b8 [3044]">
                <v:stroke endarrow="open"/>
                <o:lock v:ext="edit" shapetype="f"/>
              </v:shape>
            </w:pict>
          </mc:Fallback>
        </mc:AlternateContent>
      </w:r>
    </w:p>
    <w:sectPr w:rsidR="00EF23FE" w:rsidRPr="00A002A4" w:rsidSect="00F941FD">
      <w:headerReference w:type="default" r:id="rId14"/>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D7" w:rsidRDefault="006C60D7" w:rsidP="008F5EB8">
      <w:pPr>
        <w:spacing w:after="0" w:line="240" w:lineRule="auto"/>
      </w:pPr>
      <w:r>
        <w:separator/>
      </w:r>
    </w:p>
  </w:endnote>
  <w:endnote w:type="continuationSeparator" w:id="0">
    <w:p w:rsidR="006C60D7" w:rsidRDefault="006C60D7"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panose1 w:val="020B06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4A0" w:firstRow="1" w:lastRow="0" w:firstColumn="1" w:lastColumn="0" w:noHBand="0" w:noVBand="1"/>
    </w:tblPr>
    <w:tblGrid>
      <w:gridCol w:w="1242"/>
      <w:gridCol w:w="1276"/>
      <w:gridCol w:w="3884"/>
      <w:gridCol w:w="2166"/>
      <w:gridCol w:w="1080"/>
    </w:tblGrid>
    <w:tr w:rsidR="005533EC" w:rsidTr="00F950EE">
      <w:trPr>
        <w:trHeight w:val="421"/>
      </w:trPr>
      <w:tc>
        <w:tcPr>
          <w:tcW w:w="1242" w:type="dxa"/>
          <w:tcBorders>
            <w:top w:val="single" w:sz="6" w:space="0" w:color="auto"/>
          </w:tcBorders>
          <w:shd w:val="clear" w:color="auto" w:fill="auto"/>
          <w:vAlign w:val="center"/>
        </w:tcPr>
        <w:p w:rsidR="005533EC" w:rsidRPr="00BA0AC1" w:rsidRDefault="005533EC" w:rsidP="002E2638">
          <w:pPr>
            <w:pStyle w:val="Fuzeile"/>
            <w:rPr>
              <w:sz w:val="16"/>
              <w:szCs w:val="16"/>
            </w:rPr>
          </w:pPr>
          <w:r>
            <w:rPr>
              <w:noProof/>
              <w:lang w:eastAsia="de-DE"/>
            </w:rPr>
            <w:drawing>
              <wp:inline distT="0" distB="0" distL="0" distR="0">
                <wp:extent cx="641985" cy="228600"/>
                <wp:effectExtent l="0" t="0" r="5715" b="0"/>
                <wp:docPr id="6" name="Grafik 6"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5533EC" w:rsidRPr="00BA0AC1" w:rsidRDefault="006C60D7" w:rsidP="002E2638">
          <w:pPr>
            <w:pStyle w:val="Fuzeile"/>
            <w:rPr>
              <w:sz w:val="16"/>
              <w:szCs w:val="16"/>
            </w:rPr>
          </w:pPr>
          <w:hyperlink r:id="rId3" w:history="1">
            <w:r w:rsidR="005533EC" w:rsidRPr="00BA0AC1">
              <w:rPr>
                <w:rStyle w:val="Hyperlink"/>
                <w:sz w:val="16"/>
                <w:szCs w:val="16"/>
              </w:rPr>
              <w:t>CC BY 3.</w:t>
            </w:r>
            <w:r w:rsidR="005533EC">
              <w:rPr>
                <w:rStyle w:val="Hyperlink"/>
                <w:sz w:val="16"/>
                <w:szCs w:val="16"/>
              </w:rPr>
              <w:t>0 DE</w:t>
            </w:r>
          </w:hyperlink>
        </w:p>
      </w:tc>
      <w:tc>
        <w:tcPr>
          <w:tcW w:w="3884" w:type="dxa"/>
          <w:tcBorders>
            <w:top w:val="single" w:sz="6" w:space="0" w:color="auto"/>
          </w:tcBorders>
          <w:shd w:val="clear" w:color="auto" w:fill="auto"/>
          <w:vAlign w:val="center"/>
        </w:tcPr>
        <w:p w:rsidR="005533EC" w:rsidRPr="00BA0AC1" w:rsidRDefault="005533EC" w:rsidP="002E2638">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5533EC" w:rsidRPr="00BA0AC1" w:rsidRDefault="005533EC" w:rsidP="002E2638">
          <w:pPr>
            <w:pStyle w:val="Fuzeile"/>
            <w:jc w:val="right"/>
            <w:rPr>
              <w:b/>
              <w:sz w:val="16"/>
              <w:szCs w:val="16"/>
            </w:rPr>
          </w:pPr>
          <w:r>
            <w:rPr>
              <w:noProof/>
              <w:sz w:val="12"/>
              <w:szCs w:val="12"/>
              <w:lang w:eastAsia="de-DE"/>
            </w:rPr>
            <w:drawing>
              <wp:inline distT="0" distB="0" distL="0" distR="0">
                <wp:extent cx="1547495" cy="263525"/>
                <wp:effectExtent l="0" t="0" r="0" b="3175"/>
                <wp:docPr id="7" name="Grafik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5533EC" w:rsidRPr="00414503" w:rsidTr="00F950EE">
      <w:tc>
        <w:tcPr>
          <w:tcW w:w="8568" w:type="dxa"/>
          <w:gridSpan w:val="4"/>
          <w:shd w:val="clear" w:color="auto" w:fill="auto"/>
          <w:vAlign w:val="center"/>
        </w:tcPr>
        <w:p w:rsidR="005533EC" w:rsidRPr="00414503" w:rsidRDefault="005533EC" w:rsidP="00E51841">
          <w:pPr>
            <w:pStyle w:val="Fuzeile"/>
            <w:tabs>
              <w:tab w:val="clear" w:pos="4536"/>
            </w:tabs>
            <w:jc w:val="center"/>
            <w:rPr>
              <w:sz w:val="16"/>
              <w:szCs w:val="16"/>
            </w:rPr>
          </w:pPr>
          <w:r>
            <w:rPr>
              <w:sz w:val="16"/>
              <w:szCs w:val="16"/>
            </w:rPr>
            <w:t>GS_M_TK_Brueche_LU9</w:t>
          </w:r>
          <w:r w:rsidRPr="00414503">
            <w:rPr>
              <w:sz w:val="16"/>
              <w:szCs w:val="16"/>
            </w:rPr>
            <w:t>_</w:t>
          </w:r>
          <w:r>
            <w:rPr>
              <w:sz w:val="16"/>
              <w:szCs w:val="16"/>
            </w:rPr>
            <w:t>Zauberhafte_Bruchrechnung</w:t>
          </w:r>
        </w:p>
      </w:tc>
      <w:tc>
        <w:tcPr>
          <w:tcW w:w="1080" w:type="dxa"/>
          <w:shd w:val="clear" w:color="auto" w:fill="auto"/>
          <w:vAlign w:val="center"/>
        </w:tcPr>
        <w:p w:rsidR="005533EC" w:rsidRPr="00414503" w:rsidRDefault="005533EC" w:rsidP="002E2638">
          <w:pPr>
            <w:pStyle w:val="Fuzeile"/>
            <w:jc w:val="right"/>
            <w:rPr>
              <w:sz w:val="16"/>
              <w:szCs w:val="16"/>
            </w:rPr>
          </w:pPr>
        </w:p>
      </w:tc>
    </w:tr>
    <w:tr w:rsidR="005533EC" w:rsidTr="00F950EE">
      <w:tc>
        <w:tcPr>
          <w:tcW w:w="8568" w:type="dxa"/>
          <w:gridSpan w:val="4"/>
          <w:shd w:val="clear" w:color="auto" w:fill="auto"/>
          <w:vAlign w:val="center"/>
        </w:tcPr>
        <w:p w:rsidR="005533EC" w:rsidRPr="00BA0AC1" w:rsidRDefault="009A2998" w:rsidP="00216EC6">
          <w:pPr>
            <w:pStyle w:val="Fuzeile"/>
            <w:jc w:val="center"/>
            <w:rPr>
              <w:sz w:val="16"/>
              <w:szCs w:val="16"/>
            </w:rPr>
          </w:pPr>
          <w:r>
            <w:rPr>
              <w:sz w:val="16"/>
              <w:szCs w:val="16"/>
            </w:rPr>
            <w:t>Stand: 30. April</w:t>
          </w:r>
          <w:r w:rsidR="005533EC">
            <w:rPr>
              <w:sz w:val="16"/>
              <w:szCs w:val="16"/>
            </w:rPr>
            <w:t xml:space="preserve"> 2016</w:t>
          </w:r>
        </w:p>
      </w:tc>
      <w:tc>
        <w:tcPr>
          <w:tcW w:w="1080" w:type="dxa"/>
          <w:shd w:val="clear" w:color="auto" w:fill="auto"/>
          <w:vAlign w:val="center"/>
        </w:tcPr>
        <w:p w:rsidR="005533EC" w:rsidRPr="00BA0AC1" w:rsidRDefault="0074001B" w:rsidP="002E2638">
          <w:pPr>
            <w:pStyle w:val="Fuzeile"/>
            <w:jc w:val="right"/>
            <w:rPr>
              <w:sz w:val="16"/>
              <w:szCs w:val="16"/>
            </w:rPr>
          </w:pPr>
          <w:r w:rsidRPr="00FF4E82">
            <w:rPr>
              <w:b/>
              <w:sz w:val="16"/>
              <w:szCs w:val="16"/>
            </w:rPr>
            <w:fldChar w:fldCharType="begin"/>
          </w:r>
          <w:r w:rsidR="005533EC" w:rsidRPr="00FF4E82">
            <w:rPr>
              <w:b/>
              <w:sz w:val="16"/>
              <w:szCs w:val="16"/>
            </w:rPr>
            <w:instrText>PAGE  \* Arabic  \* MERGEFORMAT</w:instrText>
          </w:r>
          <w:r w:rsidRPr="00FF4E82">
            <w:rPr>
              <w:b/>
              <w:sz w:val="16"/>
              <w:szCs w:val="16"/>
            </w:rPr>
            <w:fldChar w:fldCharType="separate"/>
          </w:r>
          <w:r w:rsidR="00E44F89">
            <w:rPr>
              <w:b/>
              <w:noProof/>
              <w:sz w:val="16"/>
              <w:szCs w:val="16"/>
            </w:rPr>
            <w:t>7</w:t>
          </w:r>
          <w:r w:rsidRPr="00FF4E82">
            <w:rPr>
              <w:b/>
              <w:sz w:val="16"/>
              <w:szCs w:val="16"/>
            </w:rPr>
            <w:fldChar w:fldCharType="end"/>
          </w:r>
          <w:r w:rsidR="005533EC" w:rsidRPr="00FF4E82">
            <w:rPr>
              <w:sz w:val="16"/>
              <w:szCs w:val="16"/>
            </w:rPr>
            <w:t xml:space="preserve"> </w:t>
          </w:r>
          <w:r w:rsidR="005533EC">
            <w:rPr>
              <w:sz w:val="16"/>
              <w:szCs w:val="16"/>
            </w:rPr>
            <w:t>/</w:t>
          </w:r>
          <w:r w:rsidR="005533EC" w:rsidRPr="00FF4E82">
            <w:rPr>
              <w:sz w:val="16"/>
              <w:szCs w:val="16"/>
            </w:rPr>
            <w:t xml:space="preserve"> </w:t>
          </w:r>
          <w:r w:rsidR="006C60D7">
            <w:fldChar w:fldCharType="begin"/>
          </w:r>
          <w:r w:rsidR="006C60D7">
            <w:instrText>NUMPAGES  \* Arabic  \* MERGEFORMAT</w:instrText>
          </w:r>
          <w:r w:rsidR="006C60D7">
            <w:fldChar w:fldCharType="separate"/>
          </w:r>
          <w:r w:rsidR="00E44F89" w:rsidRPr="00E44F89">
            <w:rPr>
              <w:b/>
              <w:noProof/>
              <w:sz w:val="16"/>
              <w:szCs w:val="16"/>
            </w:rPr>
            <w:t>8</w:t>
          </w:r>
          <w:r w:rsidR="006C60D7">
            <w:rPr>
              <w:b/>
              <w:noProof/>
              <w:sz w:val="16"/>
              <w:szCs w:val="16"/>
            </w:rPr>
            <w:fldChar w:fldCharType="end"/>
          </w:r>
        </w:p>
      </w:tc>
    </w:tr>
  </w:tbl>
  <w:p w:rsidR="005533EC" w:rsidRDefault="005533EC" w:rsidP="00380E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D7" w:rsidRDefault="006C60D7" w:rsidP="008F5EB8">
      <w:pPr>
        <w:spacing w:after="0" w:line="240" w:lineRule="auto"/>
      </w:pPr>
      <w:r>
        <w:separator/>
      </w:r>
    </w:p>
  </w:footnote>
  <w:footnote w:type="continuationSeparator" w:id="0">
    <w:p w:rsidR="006C60D7" w:rsidRDefault="006C60D7" w:rsidP="008F5EB8">
      <w:pPr>
        <w:spacing w:after="0" w:line="240" w:lineRule="auto"/>
      </w:pPr>
      <w:r>
        <w:continuationSeparator/>
      </w:r>
    </w:p>
  </w:footnote>
  <w:footnote w:id="1">
    <w:p w:rsidR="005533EC" w:rsidRPr="0061077B" w:rsidRDefault="005533EC" w:rsidP="00666187">
      <w:pPr>
        <w:pStyle w:val="Funotentext"/>
        <w:rPr>
          <w:rFonts w:ascii="Arial" w:hAnsi="Arial" w:cs="Arial"/>
        </w:rPr>
      </w:pPr>
      <w:r w:rsidRPr="0061077B">
        <w:rPr>
          <w:rStyle w:val="Funotenzeichen"/>
        </w:rPr>
        <w:footnoteRef/>
      </w:r>
      <w:r w:rsidRPr="0061077B">
        <w:t xml:space="preserve"> </w:t>
      </w:r>
      <w:r w:rsidRPr="0061077B">
        <w:rPr>
          <w:rFonts w:ascii="Arial" w:hAnsi="Arial" w:cs="Arial"/>
        </w:rPr>
        <w:t>Der Begriff „schönes Päckchen“ geht auf Erich Wittmann und das Programm mathe2000 zurüc</w:t>
      </w:r>
      <w:r w:rsidR="00153B2F">
        <w:rPr>
          <w:rFonts w:ascii="Arial" w:hAnsi="Arial" w:cs="Arial"/>
        </w:rPr>
        <w:t xml:space="preserve">k. Siehe dazu: Müller, </w:t>
      </w:r>
      <w:r w:rsidR="00153B2F" w:rsidRPr="00FE75B6">
        <w:rPr>
          <w:rFonts w:ascii="Arial" w:hAnsi="Arial" w:cs="Arial"/>
        </w:rPr>
        <w:t xml:space="preserve">Gerhard; </w:t>
      </w:r>
      <w:r w:rsidRPr="00FE75B6">
        <w:rPr>
          <w:rFonts w:ascii="Arial" w:hAnsi="Arial" w:cs="Arial"/>
        </w:rPr>
        <w:t>Wittmann</w:t>
      </w:r>
      <w:r w:rsidRPr="0061077B">
        <w:rPr>
          <w:rFonts w:ascii="Arial" w:hAnsi="Arial" w:cs="Arial"/>
        </w:rPr>
        <w:t>, Erich (1990): Handbuch der produktiven Rechenüb</w:t>
      </w:r>
      <w:r w:rsidR="00153B2F">
        <w:rPr>
          <w:rFonts w:ascii="Arial" w:hAnsi="Arial" w:cs="Arial"/>
        </w:rPr>
        <w:t xml:space="preserve">ungen. Stuttgart: Klett-Verlag </w:t>
      </w:r>
      <w:r w:rsidRPr="0061077B">
        <w:rPr>
          <w:rFonts w:ascii="Arial" w:hAnsi="Arial" w:cs="Arial"/>
        </w:rPr>
        <w:t xml:space="preserve">und </w:t>
      </w:r>
      <w:hyperlink r:id="rId1" w:history="1">
        <w:r w:rsidRPr="0061077B">
          <w:rPr>
            <w:rStyle w:val="Hyperlink"/>
            <w:rFonts w:ascii="Arial" w:hAnsi="Arial" w:cs="Arial"/>
          </w:rPr>
          <w:t>www.mathe2000.de</w:t>
        </w:r>
      </w:hyperlink>
      <w:r w:rsidRPr="0061077B">
        <w:rPr>
          <w:rFonts w:ascii="Arial" w:hAnsi="Arial" w:cs="Arial"/>
        </w:rPr>
        <w:t xml:space="preserve"> [31.01.2016] </w:t>
      </w:r>
    </w:p>
    <w:p w:rsidR="005533EC" w:rsidRPr="0061077B" w:rsidRDefault="005533EC">
      <w:pPr>
        <w:pStyle w:val="Funotentext"/>
      </w:pPr>
    </w:p>
  </w:footnote>
  <w:footnote w:id="2">
    <w:p w:rsidR="005533EC" w:rsidRPr="0061077B" w:rsidRDefault="005533EC" w:rsidP="0024527E">
      <w:pPr>
        <w:tabs>
          <w:tab w:val="left" w:pos="180"/>
          <w:tab w:val="left" w:pos="2330"/>
          <w:tab w:val="left" w:pos="2840"/>
        </w:tabs>
        <w:spacing w:after="0"/>
        <w:rPr>
          <w:rFonts w:ascii="Arial" w:hAnsi="Arial" w:cs="Arial"/>
          <w:sz w:val="20"/>
          <w:szCs w:val="20"/>
        </w:rPr>
      </w:pPr>
      <w:r w:rsidRPr="0061077B">
        <w:rPr>
          <w:rStyle w:val="Funotenzeichen"/>
          <w:sz w:val="20"/>
          <w:szCs w:val="20"/>
        </w:rPr>
        <w:footnoteRef/>
      </w:r>
      <w:r w:rsidRPr="0061077B">
        <w:rPr>
          <w:sz w:val="20"/>
          <w:szCs w:val="20"/>
        </w:rPr>
        <w:t xml:space="preserve"> </w:t>
      </w:r>
      <w:r w:rsidRPr="0061077B">
        <w:rPr>
          <w:rFonts w:ascii="Arial" w:hAnsi="Arial" w:cs="Arial"/>
          <w:sz w:val="20"/>
          <w:szCs w:val="20"/>
        </w:rPr>
        <w:t>vgl. Hirt, Ueli und Wälti, Beat (2008): Lernumgebungen im Mathematikunterricht. Natürliche Differenzierung für Rechenschwache bis Hochbegabte. Seelze: Klett/Kallmeyer, S.54</w:t>
      </w:r>
    </w:p>
    <w:p w:rsidR="005533EC" w:rsidRDefault="005533EC" w:rsidP="00666187">
      <w:pPr>
        <w:spacing w:after="0"/>
        <w:rPr>
          <w:rFonts w:ascii="Arial" w:hAnsi="Arial" w:cs="Arial"/>
        </w:rPr>
      </w:pPr>
    </w:p>
    <w:p w:rsidR="005533EC" w:rsidRDefault="005533EC">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EC" w:rsidRDefault="005533EC" w:rsidP="00F941FD">
    <w:pPr>
      <w:tabs>
        <w:tab w:val="right" w:pos="8100"/>
        <w:tab w:val="right" w:pos="9356"/>
      </w:tabs>
      <w:spacing w:before="360" w:after="360"/>
      <w:rPr>
        <w:rFonts w:ascii="Arial" w:hAnsi="Arial" w:cs="Arial"/>
        <w:b/>
        <w:sz w:val="24"/>
      </w:rPr>
    </w:pP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29907136"/>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Zauberhafte Bruchrechnung</w:t>
        </w:r>
      </w:sdtContent>
    </w:sdt>
    <w:r>
      <w:rPr>
        <w:rFonts w:ascii="Arial" w:hAnsi="Arial" w:cs="Arial"/>
        <w:b/>
        <w:sz w:val="24"/>
      </w:rPr>
      <w:tab/>
    </w:r>
    <w:sdt>
      <w:sdtPr>
        <w:rPr>
          <w:rFonts w:ascii="Arial" w:hAnsi="Arial" w:cs="Arial"/>
          <w:b/>
          <w:sz w:val="24"/>
        </w:rPr>
        <w:alias w:val="Kategorie"/>
        <w:tag w:val=""/>
        <w:id w:val="29907137"/>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9</w:t>
        </w:r>
      </w:sdtContent>
    </w:sdt>
    <w:r>
      <w:rPr>
        <w:rFonts w:ascii="Arial" w:hAnsi="Arial" w:cs="Arial"/>
        <w:b/>
        <w:sz w:val="24"/>
      </w:rPr>
      <w:t>)</w:t>
    </w:r>
    <w:r>
      <w:rPr>
        <w:rFonts w:ascii="Arial" w:hAnsi="Arial" w:cs="Arial"/>
        <w:b/>
        <w:sz w:val="24"/>
      </w:rPr>
      <w:tab/>
    </w:r>
    <w:r w:rsidRPr="00FF4E82">
      <w:rPr>
        <w:rFonts w:ascii="Arial" w:hAnsi="Arial" w:cs="Arial"/>
        <w:b/>
        <w:noProof/>
        <w:lang w:eastAsia="de-DE"/>
      </w:rPr>
      <w:drawing>
        <wp:anchor distT="0" distB="0" distL="114300" distR="114300" simplePos="0" relativeHeight="25166233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5533EC" w:rsidRDefault="00E44F89">
    <w:pPr>
      <w:pStyle w:val="Kopfzeile"/>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75565</wp:posOffset>
              </wp:positionV>
              <wp:extent cx="6058535" cy="635"/>
              <wp:effectExtent l="0" t="0" r="18415" b="37465"/>
              <wp:wrapNone/>
              <wp:docPr id="388"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8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QIB8yuYBAAAtBAAADgAAAAAAAAAAAAAAAAAuAgAAZHJzL2Uyb0RvYy54bWxQSwEC&#10;LQAUAAYACAAAACEAe9POItwAAAAGAQAADwAAAAAAAAAAAAAAAABABAAAZHJzL2Rvd25yZXYueG1s&#10;UEsFBgAAAAAEAAQA8wAAAEkFAAAAAA==&#10;" strokecolor="black [3213]">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EC" w:rsidRDefault="005533EC" w:rsidP="0066145B">
    <w:pPr>
      <w:tabs>
        <w:tab w:val="right" w:pos="8100"/>
        <w:tab w:val="right" w:pos="9356"/>
      </w:tabs>
      <w:spacing w:before="240" w:after="0"/>
      <w:rPr>
        <w:rFonts w:ascii="Arial" w:hAnsi="Arial" w:cs="Arial"/>
        <w:b/>
        <w:sz w:val="24"/>
      </w:rPr>
    </w:pPr>
    <w:r w:rsidRPr="00FF4E82">
      <w:rPr>
        <w:rFonts w:ascii="Arial" w:hAnsi="Arial" w:cs="Arial"/>
        <w:b/>
        <w:noProof/>
        <w:lang w:eastAsia="de-DE"/>
      </w:rPr>
      <w:drawing>
        <wp:anchor distT="0" distB="0" distL="114300" distR="114300" simplePos="0" relativeHeight="251680768" behindDoc="1" locked="0" layoutInCell="1" allowOverlap="1">
          <wp:simplePos x="0" y="0"/>
          <wp:positionH relativeFrom="column">
            <wp:posOffset>5260340</wp:posOffset>
          </wp:positionH>
          <wp:positionV relativeFrom="paragraph">
            <wp:posOffset>-75565</wp:posOffset>
          </wp:positionV>
          <wp:extent cx="680085" cy="694690"/>
          <wp:effectExtent l="0" t="0" r="5715" b="0"/>
          <wp:wrapTight wrapText="bothSides">
            <wp:wrapPolygon edited="0">
              <wp:start x="0" y="0"/>
              <wp:lineTo x="0" y="20731"/>
              <wp:lineTo x="21176" y="20731"/>
              <wp:lineTo x="21176" y="0"/>
              <wp:lineTo x="0" y="0"/>
            </wp:wrapPolygon>
          </wp:wrapTight>
          <wp:docPr id="8"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sidRPr="00342F84">
      <w:rPr>
        <w:rStyle w:val="berschrift1Zchn"/>
        <w:sz w:val="24"/>
        <w:szCs w:val="24"/>
      </w:rPr>
      <w:t>A Hinweise für die Lehrkraft:</w:t>
    </w:r>
    <w:r w:rsidRPr="00380E1D">
      <w:rPr>
        <w:rStyle w:val="berschrift1Zchn"/>
        <w:sz w:val="24"/>
        <w:szCs w:val="24"/>
      </w:rPr>
      <w:t xml:space="preserve"> </w:t>
    </w:r>
    <w:sdt>
      <w:sdtPr>
        <w:rPr>
          <w:rStyle w:val="berschrift1Zchn"/>
          <w:sz w:val="24"/>
          <w:szCs w:val="24"/>
        </w:rPr>
        <w:alias w:val="Titel"/>
        <w:tag w:val=""/>
        <w:id w:val="29907138"/>
        <w:placeholder>
          <w:docPart w:val="3886EC0FB9044FD4BB326C39BD4B7987"/>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Zauberhafte Bruchrechnung</w:t>
        </w:r>
      </w:sdtContent>
    </w:sdt>
    <w:r>
      <w:rPr>
        <w:rFonts w:ascii="Arial" w:hAnsi="Arial" w:cs="Arial"/>
        <w:b/>
        <w:sz w:val="24"/>
      </w:rPr>
      <w:tab/>
    </w:r>
  </w:p>
  <w:p w:rsidR="005533EC" w:rsidRDefault="005533EC" w:rsidP="0066145B">
    <w:pPr>
      <w:tabs>
        <w:tab w:val="right" w:pos="8100"/>
        <w:tab w:val="right" w:pos="9356"/>
      </w:tabs>
      <w:spacing w:after="120"/>
      <w:rPr>
        <w:rFonts w:ascii="Arial" w:hAnsi="Arial" w:cs="Arial"/>
        <w:b/>
        <w:sz w:val="24"/>
      </w:rPr>
    </w:pPr>
    <w:r>
      <w:rPr>
        <w:rFonts w:ascii="Arial" w:hAnsi="Arial" w:cs="Arial"/>
        <w:b/>
        <w:sz w:val="24"/>
      </w:rPr>
      <w:t xml:space="preserve">   </w:t>
    </w:r>
    <w:sdt>
      <w:sdtPr>
        <w:rPr>
          <w:rFonts w:ascii="Arial" w:hAnsi="Arial" w:cs="Arial"/>
          <w:b/>
          <w:sz w:val="24"/>
        </w:rPr>
        <w:alias w:val="Kategorie"/>
        <w:tag w:val=""/>
        <w:id w:val="29907139"/>
        <w:placeholder>
          <w:docPart w:val="267CF2DAEF4D48AF861804CDC69407D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9</w:t>
        </w:r>
      </w:sdtContent>
    </w:sdt>
    <w:r>
      <w:rPr>
        <w:rFonts w:ascii="Arial" w:hAnsi="Arial" w:cs="Arial"/>
        <w:b/>
        <w:sz w:val="24"/>
      </w:rPr>
      <w:t>/H)</w:t>
    </w:r>
    <w:r>
      <w:rPr>
        <w:rFonts w:ascii="Arial" w:hAnsi="Arial" w:cs="Arial"/>
        <w:b/>
        <w:sz w:val="24"/>
      </w:rPr>
      <w:tab/>
    </w:r>
  </w:p>
  <w:p w:rsidR="005533EC" w:rsidRDefault="00E44F89">
    <w:pPr>
      <w:pStyle w:val="Kopfzeile"/>
    </w:pPr>
    <w:r>
      <w:rPr>
        <w:noProof/>
        <w:lang w:eastAsia="de-DE"/>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75565</wp:posOffset>
              </wp:positionV>
              <wp:extent cx="6058535" cy="635"/>
              <wp:effectExtent l="0" t="0" r="18415" b="37465"/>
              <wp:wrapNone/>
              <wp:docPr id="184"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8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sgDOx+YBAAAtBAAADgAAAAAAAAAAAAAAAAAuAgAAZHJzL2Uyb0RvYy54bWxQSwEC&#10;LQAUAAYACAAAACEAe9POItwAAAAGAQAADwAAAAAAAAAAAAAAAABABAAAZHJzL2Rvd25yZXYueG1s&#10;UEsFBgAAAAAEAAQA8wAAAEkFAAAAAA==&#10;" strokecolor="black [3213]">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EC" w:rsidRDefault="005533EC" w:rsidP="0066145B">
    <w:pPr>
      <w:tabs>
        <w:tab w:val="right" w:pos="8100"/>
        <w:tab w:val="right" w:pos="9356"/>
      </w:tabs>
      <w:spacing w:before="360" w:after="360"/>
      <w:rPr>
        <w:rFonts w:ascii="Arial" w:hAnsi="Arial" w:cs="Arial"/>
        <w:b/>
        <w:sz w:val="24"/>
      </w:rPr>
    </w:pPr>
    <w:r w:rsidRPr="00342F84">
      <w:rPr>
        <w:rStyle w:val="berschrift1Zchn"/>
        <w:sz w:val="24"/>
        <w:szCs w:val="24"/>
      </w:rPr>
      <w:t>B Lernumgebung</w:t>
    </w:r>
    <w:r w:rsidRPr="00380E1D">
      <w:rPr>
        <w:rStyle w:val="berschrift1Zchn"/>
        <w:sz w:val="24"/>
        <w:szCs w:val="24"/>
      </w:rPr>
      <w:t xml:space="preserve">: </w:t>
    </w:r>
    <w:sdt>
      <w:sdtPr>
        <w:rPr>
          <w:rStyle w:val="berschrift1Zchn"/>
          <w:sz w:val="24"/>
          <w:szCs w:val="24"/>
        </w:rPr>
        <w:alias w:val="Titel"/>
        <w:tag w:val=""/>
        <w:id w:val="29907105"/>
        <w:placeholder>
          <w:docPart w:val="AA8FC54B3F974858BA4F75B93BE1C4E5"/>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Zauberhafte Bruchrechnung</w:t>
        </w:r>
      </w:sdtContent>
    </w:sdt>
    <w:r>
      <w:rPr>
        <w:rFonts w:ascii="Arial" w:hAnsi="Arial" w:cs="Arial"/>
        <w:b/>
        <w:sz w:val="24"/>
      </w:rPr>
      <w:tab/>
    </w:r>
    <w:sdt>
      <w:sdtPr>
        <w:rPr>
          <w:rFonts w:ascii="Arial" w:hAnsi="Arial" w:cs="Arial"/>
          <w:b/>
          <w:sz w:val="24"/>
        </w:rPr>
        <w:alias w:val="Kategorie"/>
        <w:tag w:val=""/>
        <w:id w:val="29907106"/>
        <w:placeholder>
          <w:docPart w:val="9BD5727E02F84E3F8C3B46649BF4AC7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9</w:t>
        </w:r>
      </w:sdtContent>
    </w:sdt>
    <w:r>
      <w:rPr>
        <w:rFonts w:ascii="Arial" w:hAnsi="Arial" w:cs="Arial"/>
        <w:b/>
        <w:sz w:val="24"/>
      </w:rPr>
      <w:t>/LU)</w:t>
    </w:r>
    <w:r>
      <w:rPr>
        <w:rFonts w:ascii="Arial" w:hAnsi="Arial" w:cs="Arial"/>
        <w:b/>
        <w:sz w:val="24"/>
      </w:rPr>
      <w:tab/>
    </w:r>
    <w:r w:rsidRPr="00FF4E82">
      <w:rPr>
        <w:rFonts w:ascii="Arial" w:hAnsi="Arial" w:cs="Arial"/>
        <w:b/>
        <w:noProof/>
        <w:lang w:eastAsia="de-DE"/>
      </w:rPr>
      <w:drawing>
        <wp:anchor distT="0" distB="0" distL="114300" distR="114300" simplePos="0" relativeHeight="251683840"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09"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5533EC" w:rsidRDefault="00E44F89" w:rsidP="0066145B">
    <w:pPr>
      <w:pStyle w:val="Kopfzeile"/>
    </w:pPr>
    <w:r>
      <w:rPr>
        <w:noProof/>
        <w:lang w:eastAsia="de-DE"/>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75565</wp:posOffset>
              </wp:positionV>
              <wp:extent cx="6058535" cy="635"/>
              <wp:effectExtent l="0" t="0" r="18415" b="37465"/>
              <wp:wrapNone/>
              <wp:docPr id="393" name="Gerade Verbindung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LRtsF+YBAAAtBAAADgAAAAAAAAAAAAAAAAAuAgAAZHJzL2Uyb0RvYy54bWxQSwEC&#10;LQAUAAYACAAAACEAe9POItwAAAAGAQAADwAAAAAAAAAAAAAAAABABAAAZHJzL2Rvd25yZXYueG1s&#10;UEsFBgAAAAAEAAQA8wAAAEkFAAAAAA==&#10;" strokecolor="black [3213]">
              <o:lock v:ext="edit" shapetype="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EC" w:rsidRDefault="005533EC" w:rsidP="00F941FD">
    <w:pPr>
      <w:tabs>
        <w:tab w:val="right" w:pos="8100"/>
        <w:tab w:val="right" w:pos="9356"/>
      </w:tabs>
      <w:spacing w:before="360" w:after="360"/>
      <w:rPr>
        <w:rFonts w:ascii="Arial" w:hAnsi="Arial" w:cs="Arial"/>
        <w:b/>
        <w:sz w:val="24"/>
      </w:rPr>
    </w:pPr>
    <w:r>
      <w:rPr>
        <w:rFonts w:ascii="Arial" w:hAnsi="Arial" w:cs="Arial"/>
        <w:b/>
        <w:noProof/>
        <w:sz w:val="24"/>
      </w:rPr>
      <w:t>C Sprachbildung</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1932577470"/>
        <w:placeholder>
          <w:docPart w:val="28F87613320E4E55885B5E88C90DA29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Zauberhafte Bruchrechnung</w:t>
        </w:r>
      </w:sdtContent>
    </w:sdt>
    <w:r>
      <w:rPr>
        <w:rFonts w:ascii="Arial" w:hAnsi="Arial" w:cs="Arial"/>
        <w:b/>
        <w:sz w:val="24"/>
      </w:rPr>
      <w:t xml:space="preserve"> </w:t>
    </w:r>
    <w:r>
      <w:rPr>
        <w:rFonts w:ascii="Arial" w:hAnsi="Arial" w:cs="Arial"/>
        <w:b/>
        <w:sz w:val="24"/>
      </w:rPr>
      <w:tab/>
    </w:r>
    <w:sdt>
      <w:sdtPr>
        <w:rPr>
          <w:rFonts w:ascii="Arial" w:hAnsi="Arial" w:cs="Arial"/>
          <w:b/>
          <w:sz w:val="24"/>
        </w:rPr>
        <w:alias w:val="Kategorie"/>
        <w:tag w:val=""/>
        <w:id w:val="-2118288399"/>
        <w:placeholder>
          <w:docPart w:val="F8D73EBE87FC4DE88713F7A09F6EB4C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9</w:t>
        </w:r>
      </w:sdtContent>
    </w:sdt>
    <w:r>
      <w:rPr>
        <w:rFonts w:ascii="Arial" w:hAnsi="Arial" w:cs="Arial"/>
        <w:b/>
        <w:sz w:val="24"/>
      </w:rPr>
      <w:t>/SP)</w:t>
    </w:r>
    <w:r>
      <w:rPr>
        <w:rFonts w:ascii="Arial" w:hAnsi="Arial" w:cs="Arial"/>
        <w:b/>
        <w:sz w:val="24"/>
      </w:rPr>
      <w:tab/>
    </w:r>
    <w:r w:rsidRPr="00FF4E82">
      <w:rPr>
        <w:rFonts w:ascii="Arial" w:hAnsi="Arial" w:cs="Arial"/>
        <w:b/>
        <w:noProof/>
        <w:lang w:eastAsia="de-DE"/>
      </w:rPr>
      <w:drawing>
        <wp:anchor distT="0" distB="0" distL="114300" distR="114300" simplePos="0" relativeHeight="25165721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20"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5533EC" w:rsidRDefault="00E44F89">
    <w:pPr>
      <w:pStyle w:val="Kopfzeile"/>
    </w:pP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75565</wp:posOffset>
              </wp:positionV>
              <wp:extent cx="6058535" cy="635"/>
              <wp:effectExtent l="0" t="0" r="18415" b="37465"/>
              <wp:wrapNone/>
              <wp:docPr id="414" name="Gerade Verbindung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4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5gEAAC0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Db1aXlFimMZH&#10;egDPWiBfwe+laV/MgaQgWtW7UCPi1ux8EssH8+QeLf8WMFb8EEyH4Ma0QXid0lEtGbL1p9l6GCLh&#10;eLkuq+vqfUUJx9gaN4mR1Weo8yE+gNUkbRqqpEm+sJodH0McU88p6VoZ0jf0Q7WqclawSrb3UqkU&#10;y6MFt8qTI8OhiMNyqvUqCysrM0kaVWQ98aRgpP8MAk3DvpdjgTSuF07GOZh45lUGsxNMYAczsPwz&#10;cMpPUMij/DfgGZErWxNnsJbG+t9Vv1ghxvyzA6PuZMHetqedP782zmR+pen/pKF/fc7wyy/ffgc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PGIsP+YBAAAtBAAADgAAAAAAAAAAAAAAAAAuAgAAZHJzL2Uyb0RvYy54bWxQSwEC&#10;LQAUAAYACAAAACEAe9POItwAAAAGAQAADwAAAAAAAAAAAAAAAABABAAAZHJzL2Rvd25yZXYueG1s&#10;UEsFBgAAAAAEAAQA8wAAAEkFAAAAAA==&#10;" strokecolor="black [3213]">
              <o:lock v:ext="edit" shapetype="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EC" w:rsidRDefault="005533EC" w:rsidP="00F941FD">
    <w:pPr>
      <w:tabs>
        <w:tab w:val="right" w:pos="8100"/>
        <w:tab w:val="right" w:pos="9356"/>
      </w:tabs>
      <w:spacing w:before="360" w:after="360"/>
      <w:rPr>
        <w:rFonts w:ascii="Arial" w:hAnsi="Arial" w:cs="Arial"/>
        <w:b/>
        <w:sz w:val="24"/>
      </w:rPr>
    </w:pPr>
    <w:r>
      <w:rPr>
        <w:rFonts w:ascii="Arial" w:hAnsi="Arial" w:cs="Arial"/>
        <w:b/>
        <w:noProof/>
        <w:sz w:val="24"/>
      </w:rPr>
      <w:t>C Lösungsbogen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22989815"/>
        <w:placeholder>
          <w:docPart w:val="99D4844EDDFB4C8CA3A3DF4213F8A1B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Zauberhafte Bruchrechnung</w:t>
        </w:r>
      </w:sdtContent>
    </w:sdt>
    <w:r>
      <w:rPr>
        <w:rFonts w:ascii="Arial" w:hAnsi="Arial" w:cs="Arial"/>
        <w:b/>
        <w:sz w:val="24"/>
      </w:rPr>
      <w:t xml:space="preserve"> </w:t>
    </w:r>
    <w:r>
      <w:rPr>
        <w:rFonts w:ascii="Arial" w:hAnsi="Arial" w:cs="Arial"/>
        <w:b/>
        <w:sz w:val="24"/>
      </w:rPr>
      <w:tab/>
    </w:r>
    <w:sdt>
      <w:sdtPr>
        <w:rPr>
          <w:rFonts w:ascii="Arial" w:hAnsi="Arial" w:cs="Arial"/>
          <w:b/>
          <w:sz w:val="24"/>
        </w:rPr>
        <w:alias w:val="Kategorie"/>
        <w:tag w:val=""/>
        <w:id w:val="621580995"/>
        <w:placeholder>
          <w:docPart w:val="5C75AC9DC6D847308B57ABABB7E8AE0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Brüche – LU 9</w:t>
        </w:r>
      </w:sdtContent>
    </w:sdt>
    <w:r>
      <w:rPr>
        <w:rFonts w:ascii="Arial" w:hAnsi="Arial" w:cs="Arial"/>
        <w:b/>
        <w:sz w:val="24"/>
      </w:rPr>
      <w:t>/LÖ)</w:t>
    </w:r>
    <w:r>
      <w:rPr>
        <w:rFonts w:ascii="Arial" w:hAnsi="Arial" w:cs="Arial"/>
        <w:b/>
        <w:sz w:val="24"/>
      </w:rPr>
      <w:tab/>
    </w:r>
    <w:r w:rsidRPr="00FF4E82">
      <w:rPr>
        <w:rFonts w:ascii="Arial" w:hAnsi="Arial" w:cs="Arial"/>
        <w:b/>
        <w:noProof/>
        <w:lang w:eastAsia="de-DE"/>
      </w:rPr>
      <w:drawing>
        <wp:anchor distT="0" distB="0" distL="114300" distR="114300" simplePos="0" relativeHeight="251686912"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5533EC" w:rsidRDefault="00E44F89">
    <w:pPr>
      <w:pStyle w:val="Kopfzeile"/>
    </w:pPr>
    <w:r>
      <w:rPr>
        <w:noProof/>
        <w:lang w:eastAsia="de-DE"/>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75565</wp:posOffset>
              </wp:positionV>
              <wp:extent cx="6058535" cy="635"/>
              <wp:effectExtent l="0" t="0" r="18415" b="37465"/>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" strokecolor="black [3213]">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DDC"/>
    <w:multiLevelType w:val="hybridMultilevel"/>
    <w:tmpl w:val="6CD214B4"/>
    <w:lvl w:ilvl="0" w:tplc="A9C6B99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B11DE"/>
    <w:multiLevelType w:val="hybridMultilevel"/>
    <w:tmpl w:val="59B273DE"/>
    <w:lvl w:ilvl="0" w:tplc="04070001">
      <w:start w:val="1"/>
      <w:numFmt w:val="bullet"/>
      <w:lvlText w:val=""/>
      <w:lvlJc w:val="left"/>
      <w:pPr>
        <w:ind w:left="1114" w:hanging="360"/>
      </w:pPr>
      <w:rPr>
        <w:rFonts w:ascii="Symbol" w:hAnsi="Symbol" w:hint="default"/>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hint="default"/>
      </w:rPr>
    </w:lvl>
    <w:lvl w:ilvl="3" w:tplc="04070001" w:tentative="1">
      <w:start w:val="1"/>
      <w:numFmt w:val="bullet"/>
      <w:lvlText w:val=""/>
      <w:lvlJc w:val="left"/>
      <w:pPr>
        <w:ind w:left="3274" w:hanging="360"/>
      </w:pPr>
      <w:rPr>
        <w:rFonts w:ascii="Symbol" w:hAnsi="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hint="default"/>
      </w:rPr>
    </w:lvl>
    <w:lvl w:ilvl="6" w:tplc="04070001" w:tentative="1">
      <w:start w:val="1"/>
      <w:numFmt w:val="bullet"/>
      <w:lvlText w:val=""/>
      <w:lvlJc w:val="left"/>
      <w:pPr>
        <w:ind w:left="5434" w:hanging="360"/>
      </w:pPr>
      <w:rPr>
        <w:rFonts w:ascii="Symbol" w:hAnsi="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hint="default"/>
      </w:rPr>
    </w:lvl>
  </w:abstractNum>
  <w:abstractNum w:abstractNumId="2">
    <w:nsid w:val="04057083"/>
    <w:multiLevelType w:val="hybridMultilevel"/>
    <w:tmpl w:val="2FF05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A25639"/>
    <w:multiLevelType w:val="hybridMultilevel"/>
    <w:tmpl w:val="3E164408"/>
    <w:lvl w:ilvl="0" w:tplc="1E90D4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9C753A"/>
    <w:multiLevelType w:val="hybridMultilevel"/>
    <w:tmpl w:val="ECC01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D367509"/>
    <w:multiLevelType w:val="hybridMultilevel"/>
    <w:tmpl w:val="6F00EB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5F7B7D"/>
    <w:multiLevelType w:val="hybridMultilevel"/>
    <w:tmpl w:val="96DE5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AA0ECB"/>
    <w:multiLevelType w:val="hybridMultilevel"/>
    <w:tmpl w:val="1884DB74"/>
    <w:lvl w:ilvl="0" w:tplc="437A0466">
      <w:start w:val="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C34335"/>
    <w:multiLevelType w:val="hybridMultilevel"/>
    <w:tmpl w:val="7C4AC67C"/>
    <w:lvl w:ilvl="0" w:tplc="12407B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D62218"/>
    <w:multiLevelType w:val="hybridMultilevel"/>
    <w:tmpl w:val="64907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E970A5"/>
    <w:multiLevelType w:val="hybridMultilevel"/>
    <w:tmpl w:val="4F8C2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576059"/>
    <w:multiLevelType w:val="hybridMultilevel"/>
    <w:tmpl w:val="1C8ECBD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2">
    <w:nsid w:val="2796516F"/>
    <w:multiLevelType w:val="hybridMultilevel"/>
    <w:tmpl w:val="910E2DC4"/>
    <w:lvl w:ilvl="0" w:tplc="48CE86F2">
      <w:start w:val="5"/>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35BE6580"/>
    <w:multiLevelType w:val="hybridMultilevel"/>
    <w:tmpl w:val="65747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6E40BD"/>
    <w:multiLevelType w:val="hybridMultilevel"/>
    <w:tmpl w:val="019646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AD070C7"/>
    <w:multiLevelType w:val="hybridMultilevel"/>
    <w:tmpl w:val="05C6B75C"/>
    <w:lvl w:ilvl="0" w:tplc="084CA434">
      <w:start w:val="6"/>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C0C68B8"/>
    <w:multiLevelType w:val="hybridMultilevel"/>
    <w:tmpl w:val="7212871C"/>
    <w:lvl w:ilvl="0" w:tplc="04070001">
      <w:start w:val="1"/>
      <w:numFmt w:val="bullet"/>
      <w:lvlText w:val=""/>
      <w:lvlJc w:val="left"/>
      <w:pPr>
        <w:ind w:left="980" w:hanging="360"/>
      </w:pPr>
      <w:rPr>
        <w:rFonts w:ascii="Symbol" w:hAnsi="Symbol" w:hint="default"/>
      </w:rPr>
    </w:lvl>
    <w:lvl w:ilvl="1" w:tplc="04070003" w:tentative="1">
      <w:start w:val="1"/>
      <w:numFmt w:val="bullet"/>
      <w:lvlText w:val="o"/>
      <w:lvlJc w:val="left"/>
      <w:pPr>
        <w:ind w:left="1700" w:hanging="360"/>
      </w:pPr>
      <w:rPr>
        <w:rFonts w:ascii="Courier New" w:hAnsi="Courier New" w:cs="Courier New" w:hint="default"/>
      </w:rPr>
    </w:lvl>
    <w:lvl w:ilvl="2" w:tplc="04070005" w:tentative="1">
      <w:start w:val="1"/>
      <w:numFmt w:val="bullet"/>
      <w:lvlText w:val=""/>
      <w:lvlJc w:val="left"/>
      <w:pPr>
        <w:ind w:left="2420" w:hanging="360"/>
      </w:pPr>
      <w:rPr>
        <w:rFonts w:ascii="Wingdings" w:hAnsi="Wingdings" w:hint="default"/>
      </w:rPr>
    </w:lvl>
    <w:lvl w:ilvl="3" w:tplc="04070001" w:tentative="1">
      <w:start w:val="1"/>
      <w:numFmt w:val="bullet"/>
      <w:lvlText w:val=""/>
      <w:lvlJc w:val="left"/>
      <w:pPr>
        <w:ind w:left="3140" w:hanging="360"/>
      </w:pPr>
      <w:rPr>
        <w:rFonts w:ascii="Symbol" w:hAnsi="Symbol" w:hint="default"/>
      </w:rPr>
    </w:lvl>
    <w:lvl w:ilvl="4" w:tplc="04070003" w:tentative="1">
      <w:start w:val="1"/>
      <w:numFmt w:val="bullet"/>
      <w:lvlText w:val="o"/>
      <w:lvlJc w:val="left"/>
      <w:pPr>
        <w:ind w:left="3860" w:hanging="360"/>
      </w:pPr>
      <w:rPr>
        <w:rFonts w:ascii="Courier New" w:hAnsi="Courier New" w:cs="Courier New" w:hint="default"/>
      </w:rPr>
    </w:lvl>
    <w:lvl w:ilvl="5" w:tplc="04070005" w:tentative="1">
      <w:start w:val="1"/>
      <w:numFmt w:val="bullet"/>
      <w:lvlText w:val=""/>
      <w:lvlJc w:val="left"/>
      <w:pPr>
        <w:ind w:left="4580" w:hanging="360"/>
      </w:pPr>
      <w:rPr>
        <w:rFonts w:ascii="Wingdings" w:hAnsi="Wingdings" w:hint="default"/>
      </w:rPr>
    </w:lvl>
    <w:lvl w:ilvl="6" w:tplc="04070001" w:tentative="1">
      <w:start w:val="1"/>
      <w:numFmt w:val="bullet"/>
      <w:lvlText w:val=""/>
      <w:lvlJc w:val="left"/>
      <w:pPr>
        <w:ind w:left="5300" w:hanging="360"/>
      </w:pPr>
      <w:rPr>
        <w:rFonts w:ascii="Symbol" w:hAnsi="Symbol" w:hint="default"/>
      </w:rPr>
    </w:lvl>
    <w:lvl w:ilvl="7" w:tplc="04070003" w:tentative="1">
      <w:start w:val="1"/>
      <w:numFmt w:val="bullet"/>
      <w:lvlText w:val="o"/>
      <w:lvlJc w:val="left"/>
      <w:pPr>
        <w:ind w:left="6020" w:hanging="360"/>
      </w:pPr>
      <w:rPr>
        <w:rFonts w:ascii="Courier New" w:hAnsi="Courier New" w:cs="Courier New" w:hint="default"/>
      </w:rPr>
    </w:lvl>
    <w:lvl w:ilvl="8" w:tplc="04070005" w:tentative="1">
      <w:start w:val="1"/>
      <w:numFmt w:val="bullet"/>
      <w:lvlText w:val=""/>
      <w:lvlJc w:val="left"/>
      <w:pPr>
        <w:ind w:left="6740" w:hanging="360"/>
      </w:pPr>
      <w:rPr>
        <w:rFonts w:ascii="Wingdings" w:hAnsi="Wingdings" w:hint="default"/>
      </w:rPr>
    </w:lvl>
  </w:abstractNum>
  <w:abstractNum w:abstractNumId="18">
    <w:nsid w:val="3C913C7B"/>
    <w:multiLevelType w:val="hybridMultilevel"/>
    <w:tmpl w:val="11EA7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43EB4453"/>
    <w:multiLevelType w:val="hybridMultilevel"/>
    <w:tmpl w:val="A9F8F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D63A35"/>
    <w:multiLevelType w:val="hybridMultilevel"/>
    <w:tmpl w:val="247CFA18"/>
    <w:lvl w:ilvl="0" w:tplc="B934A4B4">
      <w:start w:val="4"/>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2">
    <w:nsid w:val="4AFB4A68"/>
    <w:multiLevelType w:val="hybridMultilevel"/>
    <w:tmpl w:val="230E146A"/>
    <w:lvl w:ilvl="0" w:tplc="F31C23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2F67DF"/>
    <w:multiLevelType w:val="hybridMultilevel"/>
    <w:tmpl w:val="135056CE"/>
    <w:lvl w:ilvl="0" w:tplc="F2E0FB30">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4">
    <w:nsid w:val="53BD53F3"/>
    <w:multiLevelType w:val="hybridMultilevel"/>
    <w:tmpl w:val="A4BAEB46"/>
    <w:lvl w:ilvl="0" w:tplc="A43070CC">
      <w:start w:val="1"/>
      <w:numFmt w:val="decimal"/>
      <w:lvlText w:val="%1."/>
      <w:lvlJc w:val="left"/>
      <w:pPr>
        <w:ind w:left="1065" w:hanging="360"/>
      </w:pPr>
      <w:rPr>
        <w:rFonts w:ascii="Arial" w:eastAsia="Times New Roman" w:hAnsi="Arial" w:cs="Arial"/>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5">
    <w:nsid w:val="5994526F"/>
    <w:multiLevelType w:val="hybridMultilevel"/>
    <w:tmpl w:val="45ECD2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423BC5"/>
    <w:multiLevelType w:val="hybridMultilevel"/>
    <w:tmpl w:val="5602127C"/>
    <w:lvl w:ilvl="0" w:tplc="04070001">
      <w:start w:val="1"/>
      <w:numFmt w:val="bullet"/>
      <w:lvlText w:val=""/>
      <w:lvlJc w:val="left"/>
      <w:pPr>
        <w:ind w:left="1785" w:hanging="360"/>
      </w:pPr>
      <w:rPr>
        <w:rFonts w:ascii="Symbol" w:hAnsi="Symbo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27">
    <w:nsid w:val="5DCE7E10"/>
    <w:multiLevelType w:val="hybridMultilevel"/>
    <w:tmpl w:val="240C5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5BE750D"/>
    <w:multiLevelType w:val="hybridMultilevel"/>
    <w:tmpl w:val="E9F4B8E6"/>
    <w:lvl w:ilvl="0" w:tplc="A7D8A6D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0A379C3"/>
    <w:multiLevelType w:val="hybridMultilevel"/>
    <w:tmpl w:val="10EC7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1551960"/>
    <w:multiLevelType w:val="hybridMultilevel"/>
    <w:tmpl w:val="669493E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1">
    <w:nsid w:val="72A569C8"/>
    <w:multiLevelType w:val="hybridMultilevel"/>
    <w:tmpl w:val="B09CFAA6"/>
    <w:lvl w:ilvl="0" w:tplc="4EA4578A">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2">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7E9C053C"/>
    <w:multiLevelType w:val="hybridMultilevel"/>
    <w:tmpl w:val="D9B82B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2"/>
  </w:num>
  <w:num w:numId="4">
    <w:abstractNumId w:val="13"/>
  </w:num>
  <w:num w:numId="5">
    <w:abstractNumId w:val="3"/>
  </w:num>
  <w:num w:numId="6">
    <w:abstractNumId w:val="33"/>
  </w:num>
  <w:num w:numId="7">
    <w:abstractNumId w:val="15"/>
  </w:num>
  <w:num w:numId="8">
    <w:abstractNumId w:val="5"/>
  </w:num>
  <w:num w:numId="9">
    <w:abstractNumId w:val="0"/>
  </w:num>
  <w:num w:numId="10">
    <w:abstractNumId w:val="12"/>
  </w:num>
  <w:num w:numId="11">
    <w:abstractNumId w:val="31"/>
  </w:num>
  <w:num w:numId="12">
    <w:abstractNumId w:val="4"/>
  </w:num>
  <w:num w:numId="13">
    <w:abstractNumId w:val="24"/>
  </w:num>
  <w:num w:numId="14">
    <w:abstractNumId w:val="17"/>
  </w:num>
  <w:num w:numId="15">
    <w:abstractNumId w:val="21"/>
  </w:num>
  <w:num w:numId="16">
    <w:abstractNumId w:val="30"/>
  </w:num>
  <w:num w:numId="17">
    <w:abstractNumId w:val="26"/>
  </w:num>
  <w:num w:numId="18">
    <w:abstractNumId w:val="6"/>
  </w:num>
  <w:num w:numId="19">
    <w:abstractNumId w:val="11"/>
  </w:num>
  <w:num w:numId="20">
    <w:abstractNumId w:val="23"/>
  </w:num>
  <w:num w:numId="21">
    <w:abstractNumId w:val="7"/>
  </w:num>
  <w:num w:numId="22">
    <w:abstractNumId w:val="8"/>
  </w:num>
  <w:num w:numId="23">
    <w:abstractNumId w:val="28"/>
  </w:num>
  <w:num w:numId="24">
    <w:abstractNumId w:val="16"/>
  </w:num>
  <w:num w:numId="25">
    <w:abstractNumId w:val="18"/>
  </w:num>
  <w:num w:numId="26">
    <w:abstractNumId w:val="20"/>
  </w:num>
  <w:num w:numId="27">
    <w:abstractNumId w:val="22"/>
  </w:num>
  <w:num w:numId="28">
    <w:abstractNumId w:val="9"/>
  </w:num>
  <w:num w:numId="29">
    <w:abstractNumId w:val="2"/>
  </w:num>
  <w:num w:numId="30">
    <w:abstractNumId w:val="14"/>
  </w:num>
  <w:num w:numId="31">
    <w:abstractNumId w:val="10"/>
  </w:num>
  <w:num w:numId="32">
    <w:abstractNumId w:val="27"/>
  </w:num>
  <w:num w:numId="33">
    <w:abstractNumId w:val="25"/>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B8"/>
    <w:rsid w:val="00006A65"/>
    <w:rsid w:val="00014A4D"/>
    <w:rsid w:val="000177C8"/>
    <w:rsid w:val="000342C3"/>
    <w:rsid w:val="00035259"/>
    <w:rsid w:val="00063A6B"/>
    <w:rsid w:val="000822AA"/>
    <w:rsid w:val="000B6025"/>
    <w:rsid w:val="000D0613"/>
    <w:rsid w:val="00104B94"/>
    <w:rsid w:val="00110055"/>
    <w:rsid w:val="001332C2"/>
    <w:rsid w:val="00153B2F"/>
    <w:rsid w:val="001575E3"/>
    <w:rsid w:val="001607C5"/>
    <w:rsid w:val="0017003B"/>
    <w:rsid w:val="00186691"/>
    <w:rsid w:val="001874F5"/>
    <w:rsid w:val="00196D74"/>
    <w:rsid w:val="001B006F"/>
    <w:rsid w:val="001B4896"/>
    <w:rsid w:val="001C4650"/>
    <w:rsid w:val="001C4745"/>
    <w:rsid w:val="001C7B16"/>
    <w:rsid w:val="00216EC6"/>
    <w:rsid w:val="00222084"/>
    <w:rsid w:val="00233010"/>
    <w:rsid w:val="0024527E"/>
    <w:rsid w:val="002A7FCE"/>
    <w:rsid w:val="002C4316"/>
    <w:rsid w:val="002D2B6A"/>
    <w:rsid w:val="002E2638"/>
    <w:rsid w:val="003053B1"/>
    <w:rsid w:val="00310B29"/>
    <w:rsid w:val="003155C2"/>
    <w:rsid w:val="00327402"/>
    <w:rsid w:val="003309B3"/>
    <w:rsid w:val="0033378D"/>
    <w:rsid w:val="00342F84"/>
    <w:rsid w:val="00355B46"/>
    <w:rsid w:val="0035771C"/>
    <w:rsid w:val="00380E1D"/>
    <w:rsid w:val="00383465"/>
    <w:rsid w:val="00383A18"/>
    <w:rsid w:val="003A7817"/>
    <w:rsid w:val="003D2674"/>
    <w:rsid w:val="003D3523"/>
    <w:rsid w:val="003D7C34"/>
    <w:rsid w:val="003E6645"/>
    <w:rsid w:val="003F06D9"/>
    <w:rsid w:val="003F596D"/>
    <w:rsid w:val="00402041"/>
    <w:rsid w:val="00406094"/>
    <w:rsid w:val="00414503"/>
    <w:rsid w:val="004336DB"/>
    <w:rsid w:val="004355AE"/>
    <w:rsid w:val="004657D4"/>
    <w:rsid w:val="00481B47"/>
    <w:rsid w:val="004B7277"/>
    <w:rsid w:val="004C1C8D"/>
    <w:rsid w:val="004C415D"/>
    <w:rsid w:val="004D1A1D"/>
    <w:rsid w:val="004D23C6"/>
    <w:rsid w:val="004D773D"/>
    <w:rsid w:val="004F13EE"/>
    <w:rsid w:val="0050356B"/>
    <w:rsid w:val="00521ACF"/>
    <w:rsid w:val="00534A89"/>
    <w:rsid w:val="00534E42"/>
    <w:rsid w:val="0053576E"/>
    <w:rsid w:val="005446D1"/>
    <w:rsid w:val="005533EC"/>
    <w:rsid w:val="005B5FFD"/>
    <w:rsid w:val="005C249D"/>
    <w:rsid w:val="005E382D"/>
    <w:rsid w:val="005F7597"/>
    <w:rsid w:val="0061077B"/>
    <w:rsid w:val="006367A0"/>
    <w:rsid w:val="0064586B"/>
    <w:rsid w:val="0066145B"/>
    <w:rsid w:val="00666187"/>
    <w:rsid w:val="0068002A"/>
    <w:rsid w:val="00696E52"/>
    <w:rsid w:val="006A0E3D"/>
    <w:rsid w:val="006B0A88"/>
    <w:rsid w:val="006C2764"/>
    <w:rsid w:val="006C48AF"/>
    <w:rsid w:val="006C5618"/>
    <w:rsid w:val="006C60D7"/>
    <w:rsid w:val="006D2962"/>
    <w:rsid w:val="006D3571"/>
    <w:rsid w:val="006E25B0"/>
    <w:rsid w:val="00706C54"/>
    <w:rsid w:val="0070749F"/>
    <w:rsid w:val="007075A0"/>
    <w:rsid w:val="00734071"/>
    <w:rsid w:val="0074001B"/>
    <w:rsid w:val="007427E4"/>
    <w:rsid w:val="00747D94"/>
    <w:rsid w:val="00761E13"/>
    <w:rsid w:val="007867A3"/>
    <w:rsid w:val="007A1C7B"/>
    <w:rsid w:val="007B165A"/>
    <w:rsid w:val="007B1C42"/>
    <w:rsid w:val="007B6A73"/>
    <w:rsid w:val="007F6D2C"/>
    <w:rsid w:val="0081417E"/>
    <w:rsid w:val="00815F3B"/>
    <w:rsid w:val="00822189"/>
    <w:rsid w:val="0082309E"/>
    <w:rsid w:val="00823BCB"/>
    <w:rsid w:val="008332AF"/>
    <w:rsid w:val="00846F2A"/>
    <w:rsid w:val="00852D0A"/>
    <w:rsid w:val="008619C4"/>
    <w:rsid w:val="0086370F"/>
    <w:rsid w:val="00865F11"/>
    <w:rsid w:val="00867C90"/>
    <w:rsid w:val="008C2882"/>
    <w:rsid w:val="008C3BC4"/>
    <w:rsid w:val="008F5EB8"/>
    <w:rsid w:val="00900043"/>
    <w:rsid w:val="009020DB"/>
    <w:rsid w:val="00932823"/>
    <w:rsid w:val="00944758"/>
    <w:rsid w:val="00951654"/>
    <w:rsid w:val="00954AD4"/>
    <w:rsid w:val="00961205"/>
    <w:rsid w:val="009642A7"/>
    <w:rsid w:val="0098085E"/>
    <w:rsid w:val="009A0A5F"/>
    <w:rsid w:val="009A2998"/>
    <w:rsid w:val="009B0238"/>
    <w:rsid w:val="009B1F36"/>
    <w:rsid w:val="009D3B62"/>
    <w:rsid w:val="009E34E6"/>
    <w:rsid w:val="009E6C5F"/>
    <w:rsid w:val="00A002A4"/>
    <w:rsid w:val="00A03163"/>
    <w:rsid w:val="00A1709E"/>
    <w:rsid w:val="00A25C7B"/>
    <w:rsid w:val="00A278EA"/>
    <w:rsid w:val="00A31F83"/>
    <w:rsid w:val="00A4572F"/>
    <w:rsid w:val="00A523C3"/>
    <w:rsid w:val="00A6649F"/>
    <w:rsid w:val="00A70D20"/>
    <w:rsid w:val="00A75A79"/>
    <w:rsid w:val="00A87B1F"/>
    <w:rsid w:val="00A914BA"/>
    <w:rsid w:val="00A96061"/>
    <w:rsid w:val="00AA0DE1"/>
    <w:rsid w:val="00AA20D9"/>
    <w:rsid w:val="00AB72C9"/>
    <w:rsid w:val="00AF7206"/>
    <w:rsid w:val="00AF7DDF"/>
    <w:rsid w:val="00B17B59"/>
    <w:rsid w:val="00B17F89"/>
    <w:rsid w:val="00B40A36"/>
    <w:rsid w:val="00B41658"/>
    <w:rsid w:val="00B539F5"/>
    <w:rsid w:val="00B62AB1"/>
    <w:rsid w:val="00B6426E"/>
    <w:rsid w:val="00B666F7"/>
    <w:rsid w:val="00B92D2B"/>
    <w:rsid w:val="00B9462C"/>
    <w:rsid w:val="00B9696C"/>
    <w:rsid w:val="00BB1CD5"/>
    <w:rsid w:val="00BE2C49"/>
    <w:rsid w:val="00C22990"/>
    <w:rsid w:val="00C474FC"/>
    <w:rsid w:val="00C5040F"/>
    <w:rsid w:val="00C52415"/>
    <w:rsid w:val="00C6271B"/>
    <w:rsid w:val="00C856CB"/>
    <w:rsid w:val="00C86839"/>
    <w:rsid w:val="00CA4357"/>
    <w:rsid w:val="00CC15F6"/>
    <w:rsid w:val="00CC66F6"/>
    <w:rsid w:val="00CE7160"/>
    <w:rsid w:val="00D04EEF"/>
    <w:rsid w:val="00D146DB"/>
    <w:rsid w:val="00D16B22"/>
    <w:rsid w:val="00D54167"/>
    <w:rsid w:val="00D75A34"/>
    <w:rsid w:val="00D85D89"/>
    <w:rsid w:val="00D9255B"/>
    <w:rsid w:val="00DA24DE"/>
    <w:rsid w:val="00DC1F11"/>
    <w:rsid w:val="00DC6262"/>
    <w:rsid w:val="00DC669C"/>
    <w:rsid w:val="00DD72A0"/>
    <w:rsid w:val="00E004FA"/>
    <w:rsid w:val="00E03BB9"/>
    <w:rsid w:val="00E040D7"/>
    <w:rsid w:val="00E12DC4"/>
    <w:rsid w:val="00E2687B"/>
    <w:rsid w:val="00E313DE"/>
    <w:rsid w:val="00E3354E"/>
    <w:rsid w:val="00E41EE6"/>
    <w:rsid w:val="00E4288D"/>
    <w:rsid w:val="00E43BF5"/>
    <w:rsid w:val="00E44F89"/>
    <w:rsid w:val="00E51841"/>
    <w:rsid w:val="00E65E8A"/>
    <w:rsid w:val="00E70660"/>
    <w:rsid w:val="00E70DA7"/>
    <w:rsid w:val="00E82376"/>
    <w:rsid w:val="00E908B5"/>
    <w:rsid w:val="00E91F69"/>
    <w:rsid w:val="00E92ACB"/>
    <w:rsid w:val="00EB6C28"/>
    <w:rsid w:val="00ED3061"/>
    <w:rsid w:val="00EE3079"/>
    <w:rsid w:val="00EF108D"/>
    <w:rsid w:val="00EF23FE"/>
    <w:rsid w:val="00F04C0D"/>
    <w:rsid w:val="00F12CA1"/>
    <w:rsid w:val="00F15D6C"/>
    <w:rsid w:val="00F263EC"/>
    <w:rsid w:val="00F362F6"/>
    <w:rsid w:val="00F816FA"/>
    <w:rsid w:val="00F81AED"/>
    <w:rsid w:val="00F83C36"/>
    <w:rsid w:val="00F941FD"/>
    <w:rsid w:val="00F950EE"/>
    <w:rsid w:val="00FA5C43"/>
    <w:rsid w:val="00FB7A1B"/>
    <w:rsid w:val="00FB7C99"/>
    <w:rsid w:val="00FC5648"/>
    <w:rsid w:val="00FE75B6"/>
    <w:rsid w:val="00FF3C8B"/>
    <w:rsid w:val="00FF4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EB8"/>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unhideWhenUsed/>
    <w:rsid w:val="0017003B"/>
    <w:pPr>
      <w:spacing w:after="0" w:line="240" w:lineRule="auto"/>
    </w:pPr>
    <w:rPr>
      <w:rFonts w:ascii="SenBJS" w:eastAsia="Times New Roman" w:hAnsi="SenBJS" w:cs="Times New Roman"/>
      <w:sz w:val="20"/>
      <w:szCs w:val="20"/>
      <w:lang w:eastAsia="de-DE"/>
    </w:rPr>
  </w:style>
  <w:style w:type="character" w:customStyle="1" w:styleId="FunotentextZchn">
    <w:name w:val="Fußnotentext Zchn"/>
    <w:basedOn w:val="Absatz-Standardschriftart"/>
    <w:link w:val="Funotentext"/>
    <w:uiPriority w:val="99"/>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DD72A0"/>
    <w:rPr>
      <w:color w:val="800080" w:themeColor="followedHyperlink"/>
      <w:u w:val="single"/>
    </w:rPr>
  </w:style>
  <w:style w:type="character" w:styleId="Kommentarzeichen">
    <w:name w:val="annotation reference"/>
    <w:basedOn w:val="Absatz-Standardschriftart"/>
    <w:uiPriority w:val="99"/>
    <w:semiHidden/>
    <w:unhideWhenUsed/>
    <w:rsid w:val="00534E42"/>
    <w:rPr>
      <w:sz w:val="16"/>
      <w:szCs w:val="16"/>
    </w:rPr>
  </w:style>
  <w:style w:type="paragraph" w:styleId="Kommentartext">
    <w:name w:val="annotation text"/>
    <w:basedOn w:val="Standard"/>
    <w:link w:val="KommentartextZchn"/>
    <w:uiPriority w:val="99"/>
    <w:unhideWhenUsed/>
    <w:rsid w:val="00534E42"/>
    <w:pPr>
      <w:spacing w:line="240" w:lineRule="auto"/>
    </w:pPr>
    <w:rPr>
      <w:sz w:val="20"/>
      <w:szCs w:val="20"/>
    </w:rPr>
  </w:style>
  <w:style w:type="character" w:customStyle="1" w:styleId="KommentartextZchn">
    <w:name w:val="Kommentartext Zchn"/>
    <w:basedOn w:val="Absatz-Standardschriftart"/>
    <w:link w:val="Kommentartext"/>
    <w:uiPriority w:val="99"/>
    <w:rsid w:val="00534E42"/>
    <w:rPr>
      <w:sz w:val="20"/>
      <w:szCs w:val="20"/>
    </w:rPr>
  </w:style>
  <w:style w:type="paragraph" w:styleId="Kommentarthema">
    <w:name w:val="annotation subject"/>
    <w:basedOn w:val="Kommentartext"/>
    <w:next w:val="Kommentartext"/>
    <w:link w:val="KommentarthemaZchn"/>
    <w:uiPriority w:val="99"/>
    <w:semiHidden/>
    <w:unhideWhenUsed/>
    <w:rsid w:val="00534E42"/>
    <w:rPr>
      <w:b/>
      <w:bCs/>
    </w:rPr>
  </w:style>
  <w:style w:type="character" w:customStyle="1" w:styleId="KommentarthemaZchn">
    <w:name w:val="Kommentarthema Zchn"/>
    <w:basedOn w:val="KommentartextZchn"/>
    <w:link w:val="Kommentarthema"/>
    <w:uiPriority w:val="99"/>
    <w:semiHidden/>
    <w:rsid w:val="00534E42"/>
    <w:rPr>
      <w:b/>
      <w:bCs/>
      <w:sz w:val="20"/>
      <w:szCs w:val="20"/>
    </w:rPr>
  </w:style>
  <w:style w:type="paragraph" w:styleId="berarbeitung">
    <w:name w:val="Revision"/>
    <w:hidden/>
    <w:uiPriority w:val="99"/>
    <w:semiHidden/>
    <w:rsid w:val="004657D4"/>
    <w:pPr>
      <w:spacing w:after="0" w:line="240" w:lineRule="auto"/>
    </w:pPr>
  </w:style>
  <w:style w:type="paragraph" w:styleId="StandardWeb">
    <w:name w:val="Normal (Web)"/>
    <w:basedOn w:val="Standard"/>
    <w:uiPriority w:val="99"/>
    <w:semiHidden/>
    <w:unhideWhenUsed/>
    <w:rsid w:val="005E382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EE3079"/>
    <w:pPr>
      <w:spacing w:after="0" w:line="240" w:lineRule="auto"/>
    </w:pPr>
    <w:rPr>
      <w:rFonts w:eastAsiaTheme="minorEastAsia"/>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EB8"/>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unhideWhenUsed/>
    <w:rsid w:val="0017003B"/>
    <w:pPr>
      <w:spacing w:after="0" w:line="240" w:lineRule="auto"/>
    </w:pPr>
    <w:rPr>
      <w:rFonts w:ascii="SenBJS" w:eastAsia="Times New Roman" w:hAnsi="SenBJS" w:cs="Times New Roman"/>
      <w:sz w:val="20"/>
      <w:szCs w:val="20"/>
      <w:lang w:eastAsia="de-DE"/>
    </w:rPr>
  </w:style>
  <w:style w:type="character" w:customStyle="1" w:styleId="FunotentextZchn">
    <w:name w:val="Fußnotentext Zchn"/>
    <w:basedOn w:val="Absatz-Standardschriftart"/>
    <w:link w:val="Funotentext"/>
    <w:uiPriority w:val="99"/>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DD72A0"/>
    <w:rPr>
      <w:color w:val="800080" w:themeColor="followedHyperlink"/>
      <w:u w:val="single"/>
    </w:rPr>
  </w:style>
  <w:style w:type="character" w:styleId="Kommentarzeichen">
    <w:name w:val="annotation reference"/>
    <w:basedOn w:val="Absatz-Standardschriftart"/>
    <w:uiPriority w:val="99"/>
    <w:semiHidden/>
    <w:unhideWhenUsed/>
    <w:rsid w:val="00534E42"/>
    <w:rPr>
      <w:sz w:val="16"/>
      <w:szCs w:val="16"/>
    </w:rPr>
  </w:style>
  <w:style w:type="paragraph" w:styleId="Kommentartext">
    <w:name w:val="annotation text"/>
    <w:basedOn w:val="Standard"/>
    <w:link w:val="KommentartextZchn"/>
    <w:uiPriority w:val="99"/>
    <w:unhideWhenUsed/>
    <w:rsid w:val="00534E42"/>
    <w:pPr>
      <w:spacing w:line="240" w:lineRule="auto"/>
    </w:pPr>
    <w:rPr>
      <w:sz w:val="20"/>
      <w:szCs w:val="20"/>
    </w:rPr>
  </w:style>
  <w:style w:type="character" w:customStyle="1" w:styleId="KommentartextZchn">
    <w:name w:val="Kommentartext Zchn"/>
    <w:basedOn w:val="Absatz-Standardschriftart"/>
    <w:link w:val="Kommentartext"/>
    <w:uiPriority w:val="99"/>
    <w:rsid w:val="00534E42"/>
    <w:rPr>
      <w:sz w:val="20"/>
      <w:szCs w:val="20"/>
    </w:rPr>
  </w:style>
  <w:style w:type="paragraph" w:styleId="Kommentarthema">
    <w:name w:val="annotation subject"/>
    <w:basedOn w:val="Kommentartext"/>
    <w:next w:val="Kommentartext"/>
    <w:link w:val="KommentarthemaZchn"/>
    <w:uiPriority w:val="99"/>
    <w:semiHidden/>
    <w:unhideWhenUsed/>
    <w:rsid w:val="00534E42"/>
    <w:rPr>
      <w:b/>
      <w:bCs/>
    </w:rPr>
  </w:style>
  <w:style w:type="character" w:customStyle="1" w:styleId="KommentarthemaZchn">
    <w:name w:val="Kommentarthema Zchn"/>
    <w:basedOn w:val="KommentartextZchn"/>
    <w:link w:val="Kommentarthema"/>
    <w:uiPriority w:val="99"/>
    <w:semiHidden/>
    <w:rsid w:val="00534E42"/>
    <w:rPr>
      <w:b/>
      <w:bCs/>
      <w:sz w:val="20"/>
      <w:szCs w:val="20"/>
    </w:rPr>
  </w:style>
  <w:style w:type="paragraph" w:styleId="berarbeitung">
    <w:name w:val="Revision"/>
    <w:hidden/>
    <w:uiPriority w:val="99"/>
    <w:semiHidden/>
    <w:rsid w:val="004657D4"/>
    <w:pPr>
      <w:spacing w:after="0" w:line="240" w:lineRule="auto"/>
    </w:pPr>
  </w:style>
  <w:style w:type="paragraph" w:styleId="StandardWeb">
    <w:name w:val="Normal (Web)"/>
    <w:basedOn w:val="Standard"/>
    <w:uiPriority w:val="99"/>
    <w:semiHidden/>
    <w:unhideWhenUsed/>
    <w:rsid w:val="005E382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EE3079"/>
    <w:pPr>
      <w:spacing w:after="0" w:line="240" w:lineRule="auto"/>
    </w:pPr>
    <w:rPr>
      <w:rFonts w:eastAsiaTheme="minorEastAsia"/>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10629">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1279485688">
      <w:bodyDiv w:val="1"/>
      <w:marLeft w:val="0"/>
      <w:marRight w:val="0"/>
      <w:marTop w:val="0"/>
      <w:marBottom w:val="0"/>
      <w:divBdr>
        <w:top w:val="none" w:sz="0" w:space="0" w:color="auto"/>
        <w:left w:val="none" w:sz="0" w:space="0" w:color="auto"/>
        <w:bottom w:val="none" w:sz="0" w:space="0" w:color="auto"/>
        <w:right w:val="none" w:sz="0" w:space="0" w:color="auto"/>
      </w:divBdr>
    </w:div>
    <w:div w:id="1326515033">
      <w:bodyDiv w:val="1"/>
      <w:marLeft w:val="0"/>
      <w:marRight w:val="0"/>
      <w:marTop w:val="0"/>
      <w:marBottom w:val="0"/>
      <w:divBdr>
        <w:top w:val="none" w:sz="0" w:space="0" w:color="auto"/>
        <w:left w:val="none" w:sz="0" w:space="0" w:color="auto"/>
        <w:bottom w:val="none" w:sz="0" w:space="0" w:color="auto"/>
        <w:right w:val="none" w:sz="0" w:space="0" w:color="auto"/>
      </w:divBdr>
    </w:div>
    <w:div w:id="1708791784">
      <w:bodyDiv w:val="1"/>
      <w:marLeft w:val="0"/>
      <w:marRight w:val="0"/>
      <w:marTop w:val="0"/>
      <w:marBottom w:val="0"/>
      <w:divBdr>
        <w:top w:val="none" w:sz="0" w:space="0" w:color="auto"/>
        <w:left w:val="none" w:sz="0" w:space="0" w:color="auto"/>
        <w:bottom w:val="none" w:sz="0" w:space="0" w:color="auto"/>
        <w:right w:val="none" w:sz="0" w:space="0" w:color="auto"/>
      </w:divBdr>
    </w:div>
    <w:div w:id="17344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2.png"/><Relationship Id="rId1" Type="http://schemas.openxmlformats.org/officeDocument/2006/relationships/hyperlink" Target="https://creativecommons.org/licenses/by/3.0/de/legalcode" TargetMode="External"/><Relationship Id="rId5" Type="http://schemas.openxmlformats.org/officeDocument/2006/relationships/image" Target="media/image3.jpeg"/><Relationship Id="rId4" Type="http://schemas.openxmlformats.org/officeDocument/2006/relationships/hyperlink" Target="http://www.berlin.de/sen/bildu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e2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28F87613320E4E55885B5E88C90DA297"/>
        <w:category>
          <w:name w:val="Allgemein"/>
          <w:gallery w:val="placeholder"/>
        </w:category>
        <w:types>
          <w:type w:val="bbPlcHdr"/>
        </w:types>
        <w:behaviors>
          <w:behavior w:val="content"/>
        </w:behaviors>
        <w:guid w:val="{6861D649-420C-45B5-8F83-210B72AAF42D}"/>
      </w:docPartPr>
      <w:docPartBody>
        <w:p w:rsidR="009822C6" w:rsidRDefault="00322D00" w:rsidP="00322D00">
          <w:pPr>
            <w:pStyle w:val="28F87613320E4E55885B5E88C90DA297"/>
          </w:pPr>
          <w:r w:rsidRPr="00563B99">
            <w:rPr>
              <w:rStyle w:val="Platzhaltertext"/>
            </w:rPr>
            <w:t>[Titel]</w:t>
          </w:r>
        </w:p>
      </w:docPartBody>
    </w:docPart>
    <w:docPart>
      <w:docPartPr>
        <w:name w:val="F8D73EBE87FC4DE88713F7A09F6EB4C5"/>
        <w:category>
          <w:name w:val="Allgemein"/>
          <w:gallery w:val="placeholder"/>
        </w:category>
        <w:types>
          <w:type w:val="bbPlcHdr"/>
        </w:types>
        <w:behaviors>
          <w:behavior w:val="content"/>
        </w:behaviors>
        <w:guid w:val="{4E7568AB-4335-4CB9-B657-8A057E1BFFB3}"/>
      </w:docPartPr>
      <w:docPartBody>
        <w:p w:rsidR="009822C6" w:rsidRDefault="00322D00" w:rsidP="00322D00">
          <w:pPr>
            <w:pStyle w:val="F8D73EBE87FC4DE88713F7A09F6EB4C5"/>
          </w:pPr>
          <w:r w:rsidRPr="00563B99">
            <w:rPr>
              <w:rStyle w:val="Platzhaltertext"/>
            </w:rPr>
            <w:t>[Kategorie]</w:t>
          </w:r>
        </w:p>
      </w:docPartBody>
    </w:docPart>
    <w:docPart>
      <w:docPartPr>
        <w:name w:val="3886EC0FB9044FD4BB326C39BD4B7987"/>
        <w:category>
          <w:name w:val="Allgemein"/>
          <w:gallery w:val="placeholder"/>
        </w:category>
        <w:types>
          <w:type w:val="bbPlcHdr"/>
        </w:types>
        <w:behaviors>
          <w:behavior w:val="content"/>
        </w:behaviors>
        <w:guid w:val="{544D35DD-4F32-4437-BEAD-BD667D2CE4D5}"/>
      </w:docPartPr>
      <w:docPartBody>
        <w:p w:rsidR="00111D4C" w:rsidRDefault="00D17F15" w:rsidP="00D17F15">
          <w:pPr>
            <w:pStyle w:val="3886EC0FB9044FD4BB326C39BD4B7987"/>
          </w:pPr>
          <w:r w:rsidRPr="00563B99">
            <w:rPr>
              <w:rStyle w:val="Platzhaltertext"/>
            </w:rPr>
            <w:t>[Titel]</w:t>
          </w:r>
        </w:p>
      </w:docPartBody>
    </w:docPart>
    <w:docPart>
      <w:docPartPr>
        <w:name w:val="267CF2DAEF4D48AF861804CDC69407D8"/>
        <w:category>
          <w:name w:val="Allgemein"/>
          <w:gallery w:val="placeholder"/>
        </w:category>
        <w:types>
          <w:type w:val="bbPlcHdr"/>
        </w:types>
        <w:behaviors>
          <w:behavior w:val="content"/>
        </w:behaviors>
        <w:guid w:val="{4C8CBC5B-8804-4F50-BB13-A1D70FF69488}"/>
      </w:docPartPr>
      <w:docPartBody>
        <w:p w:rsidR="00111D4C" w:rsidRDefault="00D17F15" w:rsidP="00D17F15">
          <w:pPr>
            <w:pStyle w:val="267CF2DAEF4D48AF861804CDC69407D8"/>
          </w:pPr>
          <w:r w:rsidRPr="00563B99">
            <w:rPr>
              <w:rStyle w:val="Platzhaltertext"/>
            </w:rPr>
            <w:t>[Kategorie]</w:t>
          </w:r>
        </w:p>
      </w:docPartBody>
    </w:docPart>
    <w:docPart>
      <w:docPartPr>
        <w:name w:val="AA8FC54B3F974858BA4F75B93BE1C4E5"/>
        <w:category>
          <w:name w:val="Allgemein"/>
          <w:gallery w:val="placeholder"/>
        </w:category>
        <w:types>
          <w:type w:val="bbPlcHdr"/>
        </w:types>
        <w:behaviors>
          <w:behavior w:val="content"/>
        </w:behaviors>
        <w:guid w:val="{FB883EA5-7887-45E7-8BA5-CEEFDE601031}"/>
      </w:docPartPr>
      <w:docPartBody>
        <w:p w:rsidR="00045F5C" w:rsidRDefault="00845A6F" w:rsidP="00845A6F">
          <w:pPr>
            <w:pStyle w:val="AA8FC54B3F974858BA4F75B93BE1C4E5"/>
          </w:pPr>
          <w:r w:rsidRPr="00563B99">
            <w:rPr>
              <w:rStyle w:val="Platzhaltertext"/>
            </w:rPr>
            <w:t>[Titel]</w:t>
          </w:r>
        </w:p>
      </w:docPartBody>
    </w:docPart>
    <w:docPart>
      <w:docPartPr>
        <w:name w:val="9BD5727E02F84E3F8C3B46649BF4AC72"/>
        <w:category>
          <w:name w:val="Allgemein"/>
          <w:gallery w:val="placeholder"/>
        </w:category>
        <w:types>
          <w:type w:val="bbPlcHdr"/>
        </w:types>
        <w:behaviors>
          <w:behavior w:val="content"/>
        </w:behaviors>
        <w:guid w:val="{61040BA9-0445-4237-B152-DFE4EE362B0A}"/>
      </w:docPartPr>
      <w:docPartBody>
        <w:p w:rsidR="00045F5C" w:rsidRDefault="00845A6F" w:rsidP="00845A6F">
          <w:pPr>
            <w:pStyle w:val="9BD5727E02F84E3F8C3B46649BF4AC72"/>
          </w:pPr>
          <w:r w:rsidRPr="00563B99">
            <w:rPr>
              <w:rStyle w:val="Platzhaltertext"/>
            </w:rPr>
            <w:t>[Kategorie]</w:t>
          </w:r>
        </w:p>
      </w:docPartBody>
    </w:docPart>
    <w:docPart>
      <w:docPartPr>
        <w:name w:val="99D4844EDDFB4C8CA3A3DF4213F8A1B3"/>
        <w:category>
          <w:name w:val="Allgemein"/>
          <w:gallery w:val="placeholder"/>
        </w:category>
        <w:types>
          <w:type w:val="bbPlcHdr"/>
        </w:types>
        <w:behaviors>
          <w:behavior w:val="content"/>
        </w:behaviors>
        <w:guid w:val="{C7D899D9-44D0-4D3C-B957-4064A2D392DD}"/>
      </w:docPartPr>
      <w:docPartBody>
        <w:p w:rsidR="00D27BBA" w:rsidRDefault="00B97DF7" w:rsidP="00B97DF7">
          <w:pPr>
            <w:pStyle w:val="99D4844EDDFB4C8CA3A3DF4213F8A1B3"/>
          </w:pPr>
          <w:r w:rsidRPr="00563B99">
            <w:rPr>
              <w:rStyle w:val="Platzhaltertext"/>
            </w:rPr>
            <w:t>[Titel]</w:t>
          </w:r>
        </w:p>
      </w:docPartBody>
    </w:docPart>
    <w:docPart>
      <w:docPartPr>
        <w:name w:val="5C75AC9DC6D847308B57ABABB7E8AE09"/>
        <w:category>
          <w:name w:val="Allgemein"/>
          <w:gallery w:val="placeholder"/>
        </w:category>
        <w:types>
          <w:type w:val="bbPlcHdr"/>
        </w:types>
        <w:behaviors>
          <w:behavior w:val="content"/>
        </w:behaviors>
        <w:guid w:val="{1DD962CC-BD8B-4F26-AB4E-5778535B89E0}"/>
      </w:docPartPr>
      <w:docPartBody>
        <w:p w:rsidR="00D27BBA" w:rsidRDefault="00B97DF7" w:rsidP="00B97DF7">
          <w:pPr>
            <w:pStyle w:val="5C75AC9DC6D847308B57ABABB7E8AE09"/>
          </w:pPr>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panose1 w:val="020B06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04DD6"/>
    <w:rsid w:val="00045F5C"/>
    <w:rsid w:val="00111D4C"/>
    <w:rsid w:val="001303AD"/>
    <w:rsid w:val="001E4DC6"/>
    <w:rsid w:val="002B12A7"/>
    <w:rsid w:val="00307E13"/>
    <w:rsid w:val="00322D00"/>
    <w:rsid w:val="00333008"/>
    <w:rsid w:val="00354E3A"/>
    <w:rsid w:val="00361809"/>
    <w:rsid w:val="003C340A"/>
    <w:rsid w:val="003D5D0A"/>
    <w:rsid w:val="003F6364"/>
    <w:rsid w:val="004A51BA"/>
    <w:rsid w:val="004F0029"/>
    <w:rsid w:val="0056570A"/>
    <w:rsid w:val="00573B48"/>
    <w:rsid w:val="005E17B6"/>
    <w:rsid w:val="005E4779"/>
    <w:rsid w:val="00644A0B"/>
    <w:rsid w:val="006777C7"/>
    <w:rsid w:val="0068399F"/>
    <w:rsid w:val="006B1C8C"/>
    <w:rsid w:val="007B1AED"/>
    <w:rsid w:val="00845A6F"/>
    <w:rsid w:val="0084746B"/>
    <w:rsid w:val="008971E0"/>
    <w:rsid w:val="008A50B7"/>
    <w:rsid w:val="008B7F73"/>
    <w:rsid w:val="008C6AF2"/>
    <w:rsid w:val="00903398"/>
    <w:rsid w:val="00927D0C"/>
    <w:rsid w:val="00952D9D"/>
    <w:rsid w:val="009822C6"/>
    <w:rsid w:val="009E6FB3"/>
    <w:rsid w:val="00B31AF3"/>
    <w:rsid w:val="00B97DF7"/>
    <w:rsid w:val="00BB4190"/>
    <w:rsid w:val="00BC432C"/>
    <w:rsid w:val="00C91705"/>
    <w:rsid w:val="00C9290E"/>
    <w:rsid w:val="00D04DD6"/>
    <w:rsid w:val="00D17F15"/>
    <w:rsid w:val="00D27BBA"/>
    <w:rsid w:val="00E80216"/>
    <w:rsid w:val="00F84F45"/>
    <w:rsid w:val="00F86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F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7DF7"/>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AA8FC54B3F974858BA4F75B93BE1C4E5">
    <w:name w:val="AA8FC54B3F974858BA4F75B93BE1C4E5"/>
    <w:rsid w:val="00845A6F"/>
  </w:style>
  <w:style w:type="paragraph" w:customStyle="1" w:styleId="9BD5727E02F84E3F8C3B46649BF4AC72">
    <w:name w:val="9BD5727E02F84E3F8C3B46649BF4AC72"/>
    <w:rsid w:val="00845A6F"/>
  </w:style>
  <w:style w:type="paragraph" w:customStyle="1" w:styleId="9F277D3D212C400D890DA80D4E496905">
    <w:name w:val="9F277D3D212C400D890DA80D4E496905"/>
    <w:rsid w:val="003F6364"/>
  </w:style>
  <w:style w:type="paragraph" w:customStyle="1" w:styleId="FA5822939E9745689FC87E888077E544">
    <w:name w:val="FA5822939E9745689FC87E888077E544"/>
    <w:rsid w:val="00B97DF7"/>
  </w:style>
  <w:style w:type="paragraph" w:customStyle="1" w:styleId="C96730758D8441D98EEF3F6ECF0D1730">
    <w:name w:val="C96730758D8441D98EEF3F6ECF0D1730"/>
    <w:rsid w:val="00B97DF7"/>
  </w:style>
  <w:style w:type="paragraph" w:customStyle="1" w:styleId="33EBB5435C3E4201961974D4385F50FA">
    <w:name w:val="33EBB5435C3E4201961974D4385F50FA"/>
    <w:rsid w:val="00B97DF7"/>
  </w:style>
  <w:style w:type="paragraph" w:customStyle="1" w:styleId="F322DCEDE17B47F1994D788346DC7B45">
    <w:name w:val="F322DCEDE17B47F1994D788346DC7B45"/>
    <w:rsid w:val="00B97DF7"/>
  </w:style>
  <w:style w:type="paragraph" w:customStyle="1" w:styleId="8A2959CD4F594A4DA3A2CC852C524B28">
    <w:name w:val="8A2959CD4F594A4DA3A2CC852C524B28"/>
    <w:rsid w:val="00B97DF7"/>
  </w:style>
  <w:style w:type="paragraph" w:customStyle="1" w:styleId="9B868F4F3DA34F1899CB259C41A71123">
    <w:name w:val="9B868F4F3DA34F1899CB259C41A71123"/>
    <w:rsid w:val="00B97DF7"/>
  </w:style>
  <w:style w:type="paragraph" w:customStyle="1" w:styleId="99D4844EDDFB4C8CA3A3DF4213F8A1B3">
    <w:name w:val="99D4844EDDFB4C8CA3A3DF4213F8A1B3"/>
    <w:rsid w:val="00B97DF7"/>
  </w:style>
  <w:style w:type="paragraph" w:customStyle="1" w:styleId="5C75AC9DC6D847308B57ABABB7E8AE09">
    <w:name w:val="5C75AC9DC6D847308B57ABABB7E8AE09"/>
    <w:rsid w:val="00B97D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0E7F-57F1-429C-B610-57227191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1090</Words>
  <Characters>6869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Zauberhafte Bruchrechnung</vt:lpstr>
    </vt:vector>
  </TitlesOfParts>
  <Company>SenBJW</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Zauberhafte Bruchrechnung</dc:title>
  <dc:creator>Hums-Heusel, Maria</dc:creator>
  <cp:lastModifiedBy>Solveg Schlinske</cp:lastModifiedBy>
  <cp:revision>2</cp:revision>
  <cp:lastPrinted>2016-01-27T19:16:00Z</cp:lastPrinted>
  <dcterms:created xsi:type="dcterms:W3CDTF">2020-04-30T09:26:00Z</dcterms:created>
  <dcterms:modified xsi:type="dcterms:W3CDTF">2020-04-30T09:26:00Z</dcterms:modified>
  <cp:category>(TK Brüche – LU 9</cp:category>
</cp:coreProperties>
</file>